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3880" w14:textId="77777777" w:rsidR="00C66201" w:rsidRPr="00CD6322" w:rsidRDefault="00C66201" w:rsidP="00C66201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ПРОЕКТ</w:t>
      </w:r>
    </w:p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7924781E" w14:textId="77777777" w:rsidR="00DA7C94" w:rsidRPr="00CD6322" w:rsidRDefault="00DA7C94" w:rsidP="00DA7C9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7210785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92A2D1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210B8E8" w14:textId="77777777" w:rsidR="00DA7C94" w:rsidRPr="00CD6322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56923ED2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380F461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452C01E8" w14:textId="77777777" w:rsidR="00DA7C94" w:rsidRPr="00CD6322" w:rsidRDefault="00DA7C94" w:rsidP="00DA7C94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45204DC" w14:textId="77777777" w:rsidR="00DA7C94" w:rsidRDefault="00DA7C94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BC632C" w14:textId="77777777" w:rsidR="00813815" w:rsidRDefault="00813815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703585AB" w14:textId="77777777" w:rsidR="00813815" w:rsidRPr="00CD6322" w:rsidRDefault="00813815" w:rsidP="00DA7C94">
      <w:pPr>
        <w:jc w:val="center"/>
        <w:rPr>
          <w:rFonts w:eastAsia="Times New Roman"/>
          <w:sz w:val="28"/>
          <w:szCs w:val="28"/>
          <w:lang w:eastAsia="en-US"/>
        </w:rPr>
      </w:pPr>
    </w:p>
    <w:p w14:paraId="19915520" w14:textId="6B2616E9" w:rsidR="00DA7C94" w:rsidRPr="009B70CE" w:rsidRDefault="00DA7C94" w:rsidP="00DA7C94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Pr="009B70CE">
        <w:rPr>
          <w:rFonts w:eastAsia="Times New Roman"/>
          <w:sz w:val="28"/>
          <w:szCs w:val="28"/>
          <w:lang w:eastAsia="en-US"/>
        </w:rPr>
        <w:t>00.00.</w:t>
      </w:r>
      <w:r>
        <w:rPr>
          <w:rFonts w:eastAsia="Times New Roman"/>
          <w:sz w:val="28"/>
          <w:szCs w:val="28"/>
          <w:lang w:eastAsia="en-US"/>
        </w:rPr>
        <w:t>202</w:t>
      </w:r>
      <w:r w:rsidRPr="00CC74FC">
        <w:rPr>
          <w:rFonts w:eastAsia="Times New Roman"/>
          <w:sz w:val="28"/>
          <w:szCs w:val="28"/>
          <w:lang w:eastAsia="en-US"/>
        </w:rPr>
        <w:t>3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777B60FF" w14:textId="77777777" w:rsidR="00DA7C94" w:rsidRPr="00CD6322" w:rsidRDefault="00DA7C94" w:rsidP="00DA7C94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53451590" w14:textId="77777777" w:rsidR="00DA7C94" w:rsidRPr="00F95A56" w:rsidRDefault="00DA7C94" w:rsidP="00DA7C94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C592A21" w14:textId="77777777" w:rsidR="00DA7C94" w:rsidRPr="00756BAE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О внесении изменений </w:t>
      </w:r>
      <w:r w:rsidRPr="00756BAE">
        <w:rPr>
          <w:rFonts w:eastAsia="Times New Roman" w:cs="Calibri"/>
          <w:sz w:val="28"/>
          <w:szCs w:val="28"/>
        </w:rPr>
        <w:br/>
        <w:t xml:space="preserve">в постановление администрации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от 08.12.2021 № 318</w:t>
      </w:r>
    </w:p>
    <w:p w14:paraId="23B1EE49" w14:textId="1A878912" w:rsidR="00DA7C94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>Ханты-Ма</w:t>
      </w:r>
      <w:r w:rsidR="005162F0">
        <w:rPr>
          <w:rFonts w:eastAsia="Times New Roman" w:cs="Calibri"/>
          <w:sz w:val="28"/>
          <w:szCs w:val="28"/>
        </w:rPr>
        <w:t>нсийского района</w:t>
      </w:r>
      <w:r w:rsidRPr="00756BAE">
        <w:rPr>
          <w:rFonts w:eastAsia="Times New Roman" w:cs="Calibri"/>
          <w:sz w:val="28"/>
          <w:szCs w:val="28"/>
        </w:rPr>
        <w:t>»</w:t>
      </w:r>
    </w:p>
    <w:p w14:paraId="2F49E388" w14:textId="77777777" w:rsidR="00813815" w:rsidRPr="00756BAE" w:rsidRDefault="00813815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</w:p>
    <w:p w14:paraId="7C0F2621" w14:textId="77777777" w:rsidR="00DA7C94" w:rsidRPr="00F95A56" w:rsidRDefault="00DA7C94" w:rsidP="00DA7C9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CB13B61" w14:textId="35D8D10B" w:rsidR="00DA7C94" w:rsidRPr="005162F0" w:rsidRDefault="00DA7C94" w:rsidP="005162F0">
      <w:pPr>
        <w:ind w:firstLine="708"/>
        <w:jc w:val="both"/>
        <w:rPr>
          <w:bCs/>
          <w:sz w:val="28"/>
          <w:szCs w:val="28"/>
        </w:rPr>
      </w:pPr>
      <w:r w:rsidRPr="00813815">
        <w:rPr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законодательством, руководствуясь статьей 32 У</w:t>
      </w:r>
      <w:r w:rsidR="005162F0">
        <w:rPr>
          <w:sz w:val="28"/>
          <w:szCs w:val="28"/>
        </w:rPr>
        <w:t>става Ханты-Мансийского района, в</w:t>
      </w:r>
      <w:r w:rsidRPr="00813815">
        <w:rPr>
          <w:sz w:val="28"/>
          <w:szCs w:val="28"/>
        </w:rPr>
        <w:t>нести в постановление администрации Ханты-Мансийского района от 08.12.2021 № 318 «О муниципальной программе  Ханты-Мансийского района «Подготовка перспективных территорий  для развития жилищного строительства Ханты-Мансий</w:t>
      </w:r>
      <w:r w:rsidR="005162F0">
        <w:rPr>
          <w:sz w:val="28"/>
          <w:szCs w:val="28"/>
        </w:rPr>
        <w:t>ского района</w:t>
      </w:r>
      <w:r w:rsidRPr="00813815">
        <w:rPr>
          <w:sz w:val="28"/>
          <w:szCs w:val="28"/>
        </w:rPr>
        <w:t>» (далее - постановление) следующие изменения:</w:t>
      </w:r>
    </w:p>
    <w:p w14:paraId="166411F0" w14:textId="2C2D8B77" w:rsidR="00613DC8" w:rsidRPr="00DC3ADC" w:rsidRDefault="005162F0" w:rsidP="005162F0">
      <w:pPr>
        <w:pStyle w:val="af3"/>
        <w:ind w:firstLine="709"/>
        <w:rPr>
          <w:rFonts w:ascii="Times New Roman" w:hAnsi="Times New Roman"/>
          <w:sz w:val="28"/>
          <w:szCs w:val="28"/>
        </w:rPr>
        <w:sectPr w:rsidR="00613DC8" w:rsidRPr="00DC3ADC" w:rsidSect="003B42CD">
          <w:headerReference w:type="default" r:id="rId10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>1.</w:t>
      </w:r>
      <w:r w:rsidR="00813815" w:rsidRPr="008138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1 к постановлению (далее – муниципальная программа):</w:t>
      </w:r>
    </w:p>
    <w:p w14:paraId="3FC2FA1E" w14:textId="04F55838" w:rsidR="0079178E" w:rsidRPr="0079178E" w:rsidRDefault="005D6719" w:rsidP="007E6E6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1.</w:t>
      </w:r>
      <w:r w:rsidR="000A02C0">
        <w:rPr>
          <w:rFonts w:ascii="TimesNewRomanPSMT" w:hAnsi="TimesNewRomanPSMT" w:cs="TimesNewRomanPSMT"/>
          <w:sz w:val="28"/>
          <w:szCs w:val="28"/>
        </w:rPr>
        <w:t xml:space="preserve">1. </w:t>
      </w:r>
      <w:r w:rsidR="00C1103D">
        <w:rPr>
          <w:rFonts w:ascii="TimesNewRomanPSMT" w:hAnsi="TimesNewRomanPSMT" w:cs="TimesNewRomanPSMT"/>
          <w:sz w:val="28"/>
          <w:szCs w:val="28"/>
        </w:rPr>
        <w:t>Паспорт</w:t>
      </w:r>
      <w:r w:rsidR="0079178E" w:rsidRPr="005D3CCB">
        <w:rPr>
          <w:rFonts w:ascii="TimesNewRomanPSMT" w:hAnsi="TimesNewRomanPSMT" w:cs="TimesNewRomanPSMT"/>
          <w:sz w:val="28"/>
          <w:szCs w:val="28"/>
        </w:rPr>
        <w:t xml:space="preserve"> муниципальной программы </w:t>
      </w:r>
      <w:r w:rsidR="0079178E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1827DA59" w14:textId="77777777" w:rsidR="00D16D2D" w:rsidRDefault="00D16D2D" w:rsidP="005162F0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47AF515B" w14:textId="4BF0427A" w:rsidR="003E7859" w:rsidRDefault="00155D54" w:rsidP="00D16D2D">
      <w:pPr>
        <w:pStyle w:val="ConsPlusNormal"/>
        <w:ind w:left="57" w:right="57" w:firstLine="540"/>
        <w:jc w:val="center"/>
        <w:rPr>
          <w:sz w:val="28"/>
          <w:szCs w:val="28"/>
        </w:rPr>
      </w:pPr>
      <w:r w:rsidRPr="000B65C3">
        <w:rPr>
          <w:sz w:val="28"/>
          <w:szCs w:val="28"/>
        </w:rPr>
        <w:t>«</w:t>
      </w:r>
      <w:r w:rsidR="005162F0">
        <w:rPr>
          <w:sz w:val="28"/>
          <w:szCs w:val="28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662"/>
        <w:gridCol w:w="1550"/>
        <w:gridCol w:w="1514"/>
        <w:gridCol w:w="226"/>
        <w:gridCol w:w="964"/>
        <w:gridCol w:w="754"/>
        <w:gridCol w:w="162"/>
        <w:gridCol w:w="922"/>
        <w:gridCol w:w="394"/>
        <w:gridCol w:w="522"/>
        <w:gridCol w:w="922"/>
        <w:gridCol w:w="528"/>
        <w:gridCol w:w="388"/>
        <w:gridCol w:w="1596"/>
        <w:gridCol w:w="1962"/>
      </w:tblGrid>
      <w:tr w:rsidR="00C1103D" w:rsidRPr="00C1103D" w14:paraId="4271AD8A" w14:textId="77777777" w:rsidTr="003E7859">
        <w:trPr>
          <w:trHeight w:val="668"/>
        </w:trPr>
        <w:tc>
          <w:tcPr>
            <w:tcW w:w="719" w:type="pct"/>
          </w:tcPr>
          <w:p w14:paraId="6EEBEFD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81" w:type="pct"/>
            <w:gridSpan w:val="15"/>
          </w:tcPr>
          <w:p w14:paraId="6C5CE2B2" w14:textId="3E3E889F" w:rsidR="00C1103D" w:rsidRPr="00C1103D" w:rsidRDefault="00C1103D" w:rsidP="00DC3A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Подготовка перспективных территорий для развития жилищного строительства Ханты-</w:t>
            </w:r>
            <w:r w:rsidR="00DC3ADC">
              <w:rPr>
                <w:sz w:val="24"/>
                <w:szCs w:val="24"/>
                <w:lang w:eastAsia="en-US"/>
              </w:rPr>
              <w:t>Мансийского района</w:t>
            </w:r>
          </w:p>
        </w:tc>
      </w:tr>
      <w:tr w:rsidR="00C1103D" w:rsidRPr="00C1103D" w14:paraId="6A42134A" w14:textId="77777777" w:rsidTr="003E7859">
        <w:trPr>
          <w:trHeight w:val="612"/>
        </w:trPr>
        <w:tc>
          <w:tcPr>
            <w:tcW w:w="719" w:type="pct"/>
          </w:tcPr>
          <w:p w14:paraId="1E1B701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281" w:type="pct"/>
            <w:gridSpan w:val="15"/>
          </w:tcPr>
          <w:p w14:paraId="1DA8A8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– 202</w:t>
            </w:r>
            <w:r w:rsidRPr="00C1103D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C1103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C1103D" w:rsidRPr="00C1103D" w14:paraId="1ADA62A1" w14:textId="77777777" w:rsidTr="003E7859">
        <w:trPr>
          <w:trHeight w:val="698"/>
        </w:trPr>
        <w:tc>
          <w:tcPr>
            <w:tcW w:w="719" w:type="pct"/>
          </w:tcPr>
          <w:p w14:paraId="03EAF16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281" w:type="pct"/>
            <w:gridSpan w:val="15"/>
          </w:tcPr>
          <w:p w14:paraId="673C998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Речапов Р.Ш. –</w:t>
            </w:r>
            <w:r w:rsidRPr="00C1103D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C1103D">
              <w:rPr>
                <w:rFonts w:eastAsia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</w:tr>
      <w:tr w:rsidR="00C1103D" w:rsidRPr="00C1103D" w14:paraId="0DF32C30" w14:textId="77777777" w:rsidTr="003E7859">
        <w:trPr>
          <w:trHeight w:val="610"/>
        </w:trPr>
        <w:tc>
          <w:tcPr>
            <w:tcW w:w="719" w:type="pct"/>
          </w:tcPr>
          <w:p w14:paraId="47066FC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81" w:type="pct"/>
            <w:gridSpan w:val="15"/>
          </w:tcPr>
          <w:p w14:paraId="5CFA6B4C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Pr="00C1103D">
              <w:rPr>
                <w:rFonts w:eastAsia="Times New Roman"/>
                <w:sz w:val="24"/>
                <w:szCs w:val="24"/>
              </w:rPr>
              <w:br/>
              <w:t>Ханты-Мансийского района (далее – департамент строительства, архитектуры и ЖКХ)</w:t>
            </w:r>
          </w:p>
        </w:tc>
      </w:tr>
      <w:tr w:rsidR="00C1103D" w:rsidRPr="00C1103D" w14:paraId="15896C6E" w14:textId="77777777" w:rsidTr="003E7859">
        <w:trPr>
          <w:trHeight w:val="431"/>
        </w:trPr>
        <w:tc>
          <w:tcPr>
            <w:tcW w:w="719" w:type="pct"/>
          </w:tcPr>
          <w:p w14:paraId="44F2DE4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281" w:type="pct"/>
            <w:gridSpan w:val="15"/>
          </w:tcPr>
          <w:p w14:paraId="3446A735" w14:textId="77777777" w:rsidR="00C1103D" w:rsidRPr="00C1103D" w:rsidRDefault="00C1103D" w:rsidP="00C110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C1103D" w:rsidRPr="00C1103D" w14:paraId="7272DFE9" w14:textId="77777777" w:rsidTr="003E7859">
        <w:trPr>
          <w:trHeight w:val="128"/>
        </w:trPr>
        <w:tc>
          <w:tcPr>
            <w:tcW w:w="719" w:type="pct"/>
          </w:tcPr>
          <w:p w14:paraId="541179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4281" w:type="pct"/>
            <w:gridSpan w:val="15"/>
          </w:tcPr>
          <w:p w14:paraId="3D5EA1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увеличение объема жилищного строительства</w:t>
            </w:r>
          </w:p>
        </w:tc>
      </w:tr>
      <w:tr w:rsidR="00C1103D" w:rsidRPr="00C1103D" w14:paraId="6B3BFC67" w14:textId="77777777" w:rsidTr="003E7859">
        <w:trPr>
          <w:trHeight w:val="495"/>
        </w:trPr>
        <w:tc>
          <w:tcPr>
            <w:tcW w:w="719" w:type="pct"/>
          </w:tcPr>
          <w:p w14:paraId="3C04D9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81" w:type="pct"/>
            <w:gridSpan w:val="15"/>
          </w:tcPr>
          <w:p w14:paraId="2120327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C1103D" w:rsidRPr="00C1103D" w14:paraId="31937877" w14:textId="77777777" w:rsidTr="003E7859">
        <w:trPr>
          <w:trHeight w:val="733"/>
        </w:trPr>
        <w:tc>
          <w:tcPr>
            <w:tcW w:w="719" w:type="pct"/>
          </w:tcPr>
          <w:p w14:paraId="774EF613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81" w:type="pct"/>
            <w:gridSpan w:val="15"/>
          </w:tcPr>
          <w:p w14:paraId="2B431E1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1. Развитие градостроительного регулирования в сфере жилищного строительства.</w:t>
            </w:r>
          </w:p>
          <w:p w14:paraId="48E5C3C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C1103D" w:rsidRPr="00C1103D" w14:paraId="6289E9CA" w14:textId="77777777" w:rsidTr="003E7859">
        <w:trPr>
          <w:trHeight w:val="20"/>
        </w:trPr>
        <w:tc>
          <w:tcPr>
            <w:tcW w:w="719" w:type="pct"/>
            <w:vMerge w:val="restart"/>
          </w:tcPr>
          <w:p w14:paraId="01812D4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Целевые показатели</w:t>
            </w:r>
          </w:p>
          <w:p w14:paraId="53B37BB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217" w:type="pct"/>
            <w:vMerge w:val="restart"/>
          </w:tcPr>
          <w:p w14:paraId="279D599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C1103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1103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08" w:type="pct"/>
            <w:vMerge w:val="restart"/>
          </w:tcPr>
          <w:p w14:paraId="5A83F4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96" w:type="pct"/>
            <w:vMerge w:val="restart"/>
          </w:tcPr>
          <w:p w14:paraId="134DF7A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Документ – основание</w:t>
            </w:r>
          </w:p>
          <w:p w14:paraId="31235A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pct"/>
            <w:gridSpan w:val="12"/>
          </w:tcPr>
          <w:p w14:paraId="344552E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1103D" w:rsidRPr="00C1103D" w14:paraId="4FBB31A3" w14:textId="77777777" w:rsidTr="003E7859">
        <w:trPr>
          <w:trHeight w:val="1335"/>
        </w:trPr>
        <w:tc>
          <w:tcPr>
            <w:tcW w:w="719" w:type="pct"/>
            <w:vMerge/>
          </w:tcPr>
          <w:p w14:paraId="5FDAD8F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vMerge/>
          </w:tcPr>
          <w:p w14:paraId="69C2CC8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14:paraId="712E46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14:paraId="174D60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14:paraId="0E8A798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00" w:type="pct"/>
            <w:gridSpan w:val="2"/>
          </w:tcPr>
          <w:p w14:paraId="7164BEB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</w:t>
            </w:r>
          </w:p>
          <w:p w14:paraId="40F5D6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3232490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</w:t>
            </w:r>
          </w:p>
          <w:p w14:paraId="4E29A18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2E25E8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</w:t>
            </w:r>
          </w:p>
          <w:p w14:paraId="7F6840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2" w:type="pct"/>
          </w:tcPr>
          <w:p w14:paraId="5D769BC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</w:t>
            </w:r>
          </w:p>
          <w:p w14:paraId="2A427C0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gridSpan w:val="2"/>
          </w:tcPr>
          <w:p w14:paraId="539DF45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  <w:tc>
          <w:tcPr>
            <w:tcW w:w="523" w:type="pct"/>
          </w:tcPr>
          <w:p w14:paraId="6DB44E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643" w:type="pct"/>
          </w:tcPr>
          <w:p w14:paraId="39215B6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C1103D" w:rsidRPr="00C1103D" w14:paraId="42283AC5" w14:textId="77777777" w:rsidTr="003E7859">
        <w:trPr>
          <w:trHeight w:val="3945"/>
        </w:trPr>
        <w:tc>
          <w:tcPr>
            <w:tcW w:w="719" w:type="pct"/>
            <w:vMerge/>
          </w:tcPr>
          <w:p w14:paraId="5B6C2A2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</w:tcPr>
          <w:p w14:paraId="5F9A289B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8" w:type="pct"/>
          </w:tcPr>
          <w:p w14:paraId="3814A79D" w14:textId="77777777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 xml:space="preserve">Объем жилищного строительства, тыс. кв. м </w:t>
            </w:r>
            <w:r w:rsidRPr="00C1103D">
              <w:rPr>
                <w:sz w:val="24"/>
                <w:szCs w:val="24"/>
                <w:lang w:eastAsia="en-US"/>
              </w:rPr>
              <w:br/>
              <w:t>в год</w:t>
            </w:r>
          </w:p>
        </w:tc>
        <w:tc>
          <w:tcPr>
            <w:tcW w:w="496" w:type="pct"/>
          </w:tcPr>
          <w:p w14:paraId="0B6EFBB1" w14:textId="06BB9BF2" w:rsidR="00C1103D" w:rsidRPr="00C1103D" w:rsidRDefault="00C1103D" w:rsidP="00C1103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постановление Правительства Ханты-Мансийского</w:t>
            </w:r>
            <w:r w:rsidR="00D0764F">
              <w:rPr>
                <w:sz w:val="24"/>
                <w:szCs w:val="24"/>
                <w:lang w:eastAsia="en-US"/>
              </w:rPr>
              <w:t xml:space="preserve"> автономного округа – Югры от 10.11.2023</w:t>
            </w:r>
            <w:r w:rsidRPr="00C1103D">
              <w:rPr>
                <w:sz w:val="24"/>
                <w:szCs w:val="24"/>
                <w:lang w:eastAsia="en-US"/>
              </w:rPr>
              <w:t xml:space="preserve"> </w:t>
            </w:r>
            <w:r w:rsidRPr="00C1103D">
              <w:rPr>
                <w:sz w:val="24"/>
                <w:szCs w:val="24"/>
                <w:lang w:eastAsia="en-US"/>
              </w:rPr>
              <w:br/>
            </w:r>
            <w:r w:rsidR="00D0764F">
              <w:rPr>
                <w:sz w:val="24"/>
                <w:szCs w:val="24"/>
                <w:lang w:eastAsia="en-US"/>
              </w:rPr>
              <w:t>№ 561</w:t>
            </w:r>
            <w:r w:rsidRPr="00C1103D">
              <w:rPr>
                <w:sz w:val="24"/>
                <w:szCs w:val="24"/>
                <w:lang w:eastAsia="en-US"/>
              </w:rPr>
              <w:t xml:space="preserve">-п </w:t>
            </w:r>
            <w:r w:rsidRPr="00C1103D">
              <w:rPr>
                <w:sz w:val="24"/>
                <w:szCs w:val="24"/>
                <w:lang w:eastAsia="en-US"/>
              </w:rPr>
              <w:br/>
              <w:t>«О государственной программе Ханты-Мансийского автономного округа</w:t>
            </w:r>
            <w:r w:rsidR="00D0764F">
              <w:rPr>
                <w:sz w:val="24"/>
                <w:szCs w:val="24"/>
                <w:lang w:eastAsia="en-US"/>
              </w:rPr>
              <w:t xml:space="preserve"> – Югры «Строительство</w:t>
            </w:r>
            <w:r w:rsidRPr="00C1103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0" w:type="pct"/>
            <w:gridSpan w:val="2"/>
          </w:tcPr>
          <w:p w14:paraId="3BBA7DF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11,950</w:t>
            </w:r>
          </w:p>
        </w:tc>
        <w:tc>
          <w:tcPr>
            <w:tcW w:w="300" w:type="pct"/>
            <w:gridSpan w:val="2"/>
          </w:tcPr>
          <w:p w14:paraId="7C7FE75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1DBCB2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14,400</w:t>
            </w:r>
          </w:p>
        </w:tc>
        <w:tc>
          <w:tcPr>
            <w:tcW w:w="300" w:type="pct"/>
            <w:gridSpan w:val="2"/>
          </w:tcPr>
          <w:p w14:paraId="780E68D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2" w:type="pct"/>
          </w:tcPr>
          <w:p w14:paraId="5BD9FF9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300" w:type="pct"/>
            <w:gridSpan w:val="2"/>
          </w:tcPr>
          <w:p w14:paraId="552F0FE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523" w:type="pct"/>
          </w:tcPr>
          <w:p w14:paraId="09821F23" w14:textId="77777777" w:rsidR="00C1103D" w:rsidRPr="00C1103D" w:rsidRDefault="00C1103D" w:rsidP="00C110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15,500</w:t>
            </w:r>
          </w:p>
        </w:tc>
        <w:tc>
          <w:tcPr>
            <w:tcW w:w="643" w:type="pct"/>
          </w:tcPr>
          <w:p w14:paraId="5FF12BBF" w14:textId="77777777" w:rsidR="00C1103D" w:rsidRPr="00C1103D" w:rsidRDefault="00C1103D" w:rsidP="00C1103D">
            <w:pPr>
              <w:jc w:val="center"/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департамент строительства, архитектуры и ЖКХ</w:t>
            </w:r>
          </w:p>
        </w:tc>
      </w:tr>
      <w:tr w:rsidR="00C1103D" w:rsidRPr="00C1103D" w14:paraId="48B34128" w14:textId="77777777" w:rsidTr="003E7859">
        <w:trPr>
          <w:trHeight w:val="180"/>
        </w:trPr>
        <w:tc>
          <w:tcPr>
            <w:tcW w:w="719" w:type="pct"/>
            <w:vMerge w:val="restart"/>
          </w:tcPr>
          <w:p w14:paraId="1C635F2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25" w:type="pct"/>
            <w:gridSpan w:val="2"/>
            <w:vMerge w:val="restart"/>
          </w:tcPr>
          <w:p w14:paraId="2B451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141D72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70F8CD96" w14:textId="77777777" w:rsidTr="003E7859">
        <w:trPr>
          <w:trHeight w:val="251"/>
        </w:trPr>
        <w:tc>
          <w:tcPr>
            <w:tcW w:w="719" w:type="pct"/>
            <w:vMerge/>
          </w:tcPr>
          <w:p w14:paraId="1FD7769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27EC8D1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38EE75B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2F26C1B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7CE1D02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7DFB90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36E1B12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0B55AD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4F6B6A4A" w14:textId="77777777" w:rsidTr="003E7859">
        <w:trPr>
          <w:trHeight w:val="201"/>
        </w:trPr>
        <w:tc>
          <w:tcPr>
            <w:tcW w:w="719" w:type="pct"/>
            <w:vMerge/>
          </w:tcPr>
          <w:p w14:paraId="13F3DDF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D972AE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7B563935" w14:textId="218F24E6" w:rsidR="00C1103D" w:rsidRPr="00C1103D" w:rsidRDefault="0060678F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54 266,4</w:t>
            </w:r>
          </w:p>
        </w:tc>
        <w:tc>
          <w:tcPr>
            <w:tcW w:w="563" w:type="pct"/>
            <w:gridSpan w:val="2"/>
          </w:tcPr>
          <w:p w14:paraId="35DD9D2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1 938,5</w:t>
            </w:r>
          </w:p>
        </w:tc>
        <w:tc>
          <w:tcPr>
            <w:tcW w:w="484" w:type="pct"/>
            <w:gridSpan w:val="3"/>
          </w:tcPr>
          <w:p w14:paraId="11E3384A" w14:textId="08E2022C" w:rsidR="00C1103D" w:rsidRPr="00C1103D" w:rsidRDefault="00EF4144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5 645,0</w:t>
            </w:r>
          </w:p>
        </w:tc>
        <w:tc>
          <w:tcPr>
            <w:tcW w:w="646" w:type="pct"/>
            <w:gridSpan w:val="3"/>
          </w:tcPr>
          <w:p w14:paraId="54F3352A" w14:textId="564CAF73" w:rsidR="00C1103D" w:rsidRPr="00C1103D" w:rsidRDefault="0060678F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16 960,3</w:t>
            </w:r>
          </w:p>
        </w:tc>
        <w:tc>
          <w:tcPr>
            <w:tcW w:w="650" w:type="pct"/>
            <w:gridSpan w:val="2"/>
          </w:tcPr>
          <w:p w14:paraId="114B74A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43" w:type="pct"/>
          </w:tcPr>
          <w:p w14:paraId="16C645A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</w:tr>
      <w:tr w:rsidR="00C1103D" w:rsidRPr="00C1103D" w14:paraId="23236968" w14:textId="77777777" w:rsidTr="003E7859">
        <w:trPr>
          <w:trHeight w:val="393"/>
        </w:trPr>
        <w:tc>
          <w:tcPr>
            <w:tcW w:w="719" w:type="pct"/>
            <w:vMerge/>
          </w:tcPr>
          <w:p w14:paraId="66D9896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279EDB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AA089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DAEEA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9024F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8B236E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7F1FB3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3E392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C7F6A29" w14:textId="77777777" w:rsidTr="003E7859">
        <w:tc>
          <w:tcPr>
            <w:tcW w:w="719" w:type="pct"/>
            <w:vMerge/>
          </w:tcPr>
          <w:p w14:paraId="208F854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CF823F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1687D521" w14:textId="3D005799" w:rsidR="00C1103D" w:rsidRPr="00C1103D" w:rsidRDefault="003E7859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44 337,9</w:t>
            </w:r>
          </w:p>
        </w:tc>
        <w:tc>
          <w:tcPr>
            <w:tcW w:w="563" w:type="pct"/>
            <w:gridSpan w:val="2"/>
          </w:tcPr>
          <w:p w14:paraId="7408212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84" w:type="pct"/>
            <w:gridSpan w:val="3"/>
          </w:tcPr>
          <w:p w14:paraId="76EC26DC" w14:textId="5135C4EE" w:rsidR="00C1103D" w:rsidRPr="00C1103D" w:rsidRDefault="003E7859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4 440,7</w:t>
            </w:r>
          </w:p>
        </w:tc>
        <w:tc>
          <w:tcPr>
            <w:tcW w:w="646" w:type="pct"/>
            <w:gridSpan w:val="3"/>
          </w:tcPr>
          <w:p w14:paraId="5C9BBC8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50" w:type="pct"/>
            <w:gridSpan w:val="2"/>
          </w:tcPr>
          <w:p w14:paraId="5D9C9BE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43" w:type="pct"/>
          </w:tcPr>
          <w:p w14:paraId="5C16A9DD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</w:tr>
      <w:tr w:rsidR="00C1103D" w:rsidRPr="00C1103D" w14:paraId="27B536EB" w14:textId="77777777" w:rsidTr="003E7859">
        <w:tc>
          <w:tcPr>
            <w:tcW w:w="719" w:type="pct"/>
            <w:vMerge/>
          </w:tcPr>
          <w:p w14:paraId="6F188FC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5143F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4A99094" w14:textId="02DB9BD4" w:rsidR="00C1103D" w:rsidRPr="00C1103D" w:rsidRDefault="00876188" w:rsidP="003E78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9 928,5</w:t>
            </w:r>
          </w:p>
        </w:tc>
        <w:tc>
          <w:tcPr>
            <w:tcW w:w="563" w:type="pct"/>
            <w:gridSpan w:val="2"/>
          </w:tcPr>
          <w:p w14:paraId="281C77E7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1 721,1</w:t>
            </w:r>
          </w:p>
        </w:tc>
        <w:tc>
          <w:tcPr>
            <w:tcW w:w="484" w:type="pct"/>
            <w:gridSpan w:val="3"/>
          </w:tcPr>
          <w:p w14:paraId="67308F64" w14:textId="3D93970B" w:rsidR="00C1103D" w:rsidRPr="00C1103D" w:rsidRDefault="00C1103D" w:rsidP="003E78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EF4144">
              <w:rPr>
                <w:rFonts w:eastAsia="Times New Roman"/>
                <w:color w:val="000000"/>
                <w:sz w:val="22"/>
                <w:szCs w:val="22"/>
              </w:rPr>
              <w:t> 204,3</w:t>
            </w:r>
          </w:p>
        </w:tc>
        <w:tc>
          <w:tcPr>
            <w:tcW w:w="646" w:type="pct"/>
            <w:gridSpan w:val="3"/>
          </w:tcPr>
          <w:p w14:paraId="4CF9CB31" w14:textId="4DDC8FC1" w:rsidR="00C1103D" w:rsidRPr="00C1103D" w:rsidRDefault="0060678F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3 733,7</w:t>
            </w:r>
          </w:p>
        </w:tc>
        <w:tc>
          <w:tcPr>
            <w:tcW w:w="650" w:type="pct"/>
            <w:gridSpan w:val="2"/>
          </w:tcPr>
          <w:p w14:paraId="25F4E4C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43" w:type="pct"/>
          </w:tcPr>
          <w:p w14:paraId="3EFA69A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</w:tr>
      <w:tr w:rsidR="00C1103D" w:rsidRPr="00C1103D" w14:paraId="2F1376F4" w14:textId="77777777" w:rsidTr="003E7859">
        <w:trPr>
          <w:trHeight w:val="220"/>
        </w:trPr>
        <w:tc>
          <w:tcPr>
            <w:tcW w:w="719" w:type="pct"/>
            <w:vMerge/>
          </w:tcPr>
          <w:p w14:paraId="6E088EC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5959D449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6631E1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563" w:type="pct"/>
            <w:gridSpan w:val="2"/>
          </w:tcPr>
          <w:p w14:paraId="22AC0F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gridSpan w:val="3"/>
          </w:tcPr>
          <w:p w14:paraId="3DE436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6" w:type="pct"/>
            <w:gridSpan w:val="3"/>
          </w:tcPr>
          <w:p w14:paraId="771AF7B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0" w:type="pct"/>
            <w:gridSpan w:val="2"/>
          </w:tcPr>
          <w:p w14:paraId="609DD90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3" w:type="pct"/>
          </w:tcPr>
          <w:p w14:paraId="229AFE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1103D" w:rsidRPr="00C1103D" w14:paraId="64EBCE63" w14:textId="77777777" w:rsidTr="003E7859">
        <w:tc>
          <w:tcPr>
            <w:tcW w:w="719" w:type="pct"/>
            <w:vMerge/>
          </w:tcPr>
          <w:p w14:paraId="18C72F0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C63145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700FA19F" w14:textId="3E93DEE1" w:rsidR="00C1103D" w:rsidRPr="00C1103D" w:rsidRDefault="00170B3E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4 448,7</w:t>
            </w:r>
          </w:p>
        </w:tc>
        <w:tc>
          <w:tcPr>
            <w:tcW w:w="563" w:type="pct"/>
            <w:gridSpan w:val="2"/>
          </w:tcPr>
          <w:p w14:paraId="22B83910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1 694,2</w:t>
            </w:r>
          </w:p>
        </w:tc>
        <w:tc>
          <w:tcPr>
            <w:tcW w:w="484" w:type="pct"/>
            <w:gridSpan w:val="3"/>
          </w:tcPr>
          <w:p w14:paraId="1071EEA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646" w:type="pct"/>
            <w:gridSpan w:val="3"/>
          </w:tcPr>
          <w:p w14:paraId="7DDD86AF" w14:textId="0B6EF978" w:rsidR="00C1103D" w:rsidRPr="00C1103D" w:rsidRDefault="00170B3E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2 099,0</w:t>
            </w:r>
          </w:p>
        </w:tc>
        <w:tc>
          <w:tcPr>
            <w:tcW w:w="650" w:type="pct"/>
            <w:gridSpan w:val="2"/>
          </w:tcPr>
          <w:p w14:paraId="3684D7B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3" w:type="pct"/>
          </w:tcPr>
          <w:p w14:paraId="21556AB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1103D" w:rsidRPr="00C1103D" w14:paraId="5C45B58C" w14:textId="77777777" w:rsidTr="003E7859">
        <w:trPr>
          <w:trHeight w:val="258"/>
        </w:trPr>
        <w:tc>
          <w:tcPr>
            <w:tcW w:w="719" w:type="pct"/>
            <w:vMerge/>
          </w:tcPr>
          <w:p w14:paraId="455998F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94EE067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 xml:space="preserve">средства бюджета района на </w:t>
            </w:r>
            <w:r w:rsidRPr="00C1103D">
              <w:rPr>
                <w:rFonts w:eastAsia="Times New Roman"/>
                <w:sz w:val="24"/>
                <w:lang w:eastAsia="en-US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20395A1" w14:textId="3D30943B" w:rsidR="00C1103D" w:rsidRPr="00C1103D" w:rsidRDefault="00C1103D" w:rsidP="00C6477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EF4144">
              <w:rPr>
                <w:rFonts w:eastAsia="Times New Roman"/>
                <w:sz w:val="24"/>
                <w:szCs w:val="24"/>
              </w:rPr>
              <w:t> 479,8</w:t>
            </w:r>
          </w:p>
        </w:tc>
        <w:tc>
          <w:tcPr>
            <w:tcW w:w="563" w:type="pct"/>
            <w:gridSpan w:val="2"/>
          </w:tcPr>
          <w:p w14:paraId="5E8FFC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26,9</w:t>
            </w:r>
          </w:p>
        </w:tc>
        <w:tc>
          <w:tcPr>
            <w:tcW w:w="484" w:type="pct"/>
            <w:gridSpan w:val="3"/>
          </w:tcPr>
          <w:p w14:paraId="54D7CC57" w14:textId="7B4D3F04" w:rsidR="00C1103D" w:rsidRPr="00C1103D" w:rsidRDefault="00EF4144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548,8</w:t>
            </w:r>
          </w:p>
        </w:tc>
        <w:tc>
          <w:tcPr>
            <w:tcW w:w="646" w:type="pct"/>
            <w:gridSpan w:val="3"/>
          </w:tcPr>
          <w:p w14:paraId="75C71B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50" w:type="pct"/>
            <w:gridSpan w:val="2"/>
          </w:tcPr>
          <w:p w14:paraId="7281193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  <w:tc>
          <w:tcPr>
            <w:tcW w:w="643" w:type="pct"/>
          </w:tcPr>
          <w:p w14:paraId="5DB0A2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1 634,7</w:t>
            </w:r>
          </w:p>
        </w:tc>
      </w:tr>
      <w:tr w:rsidR="00C1103D" w:rsidRPr="00C1103D" w14:paraId="0E142214" w14:textId="77777777" w:rsidTr="003E7859">
        <w:tc>
          <w:tcPr>
            <w:tcW w:w="719" w:type="pct"/>
            <w:vMerge/>
          </w:tcPr>
          <w:p w14:paraId="79529A1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0EF5E1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29F8A50B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42E05C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3677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88E25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039876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A0CA6D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268EB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0EB6F5" w14:textId="77777777" w:rsidTr="003E7859">
        <w:trPr>
          <w:trHeight w:val="271"/>
        </w:trPr>
        <w:tc>
          <w:tcPr>
            <w:tcW w:w="719" w:type="pct"/>
            <w:vMerge/>
          </w:tcPr>
          <w:p w14:paraId="356C1A3B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F37266C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51C9C0AB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43F14C3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B06C47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DAC9A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1A9FE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1A3E09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6EB0AE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599683C" w14:textId="77777777" w:rsidTr="003E7859">
        <w:trPr>
          <w:trHeight w:val="241"/>
        </w:trPr>
        <w:tc>
          <w:tcPr>
            <w:tcW w:w="719" w:type="pct"/>
            <w:vMerge w:val="restart"/>
          </w:tcPr>
          <w:p w14:paraId="498DA9D3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  <w:r w:rsidRPr="00C1103D">
              <w:rPr>
                <w:sz w:val="24"/>
                <w:szCs w:val="24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725" w:type="pct"/>
            <w:gridSpan w:val="2"/>
            <w:vMerge w:val="restart"/>
          </w:tcPr>
          <w:p w14:paraId="5AB8CEC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7EE295C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1103D" w:rsidRPr="00C1103D" w14:paraId="5314AD2F" w14:textId="77777777" w:rsidTr="003E7859">
        <w:trPr>
          <w:trHeight w:val="231"/>
        </w:trPr>
        <w:tc>
          <w:tcPr>
            <w:tcW w:w="719" w:type="pct"/>
            <w:vMerge/>
          </w:tcPr>
          <w:p w14:paraId="7940976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FCD01D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56" w:type="pct"/>
            <w:gridSpan w:val="13"/>
          </w:tcPr>
          <w:p w14:paraId="26C8BA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Портфель проектов «Жилье и городская среда»</w:t>
            </w:r>
          </w:p>
          <w:p w14:paraId="7DB63B7A" w14:textId="04079425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1103D" w:rsidRPr="00C1103D" w14:paraId="7C55109B" w14:textId="77777777" w:rsidTr="003E7859">
        <w:trPr>
          <w:trHeight w:val="20"/>
        </w:trPr>
        <w:tc>
          <w:tcPr>
            <w:tcW w:w="719" w:type="pct"/>
            <w:vMerge/>
          </w:tcPr>
          <w:p w14:paraId="5B44B34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59E5E0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78AAF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</w:tcPr>
          <w:p w14:paraId="7E6D447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484" w:type="pct"/>
            <w:gridSpan w:val="3"/>
          </w:tcPr>
          <w:p w14:paraId="40E7EA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646" w:type="pct"/>
            <w:gridSpan w:val="3"/>
          </w:tcPr>
          <w:p w14:paraId="1C10EB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650" w:type="pct"/>
            <w:gridSpan w:val="2"/>
          </w:tcPr>
          <w:p w14:paraId="50392E1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643" w:type="pct"/>
          </w:tcPr>
          <w:p w14:paraId="3CAAB7A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2026 год</w:t>
            </w:r>
          </w:p>
        </w:tc>
      </w:tr>
      <w:tr w:rsidR="00C1103D" w:rsidRPr="00C1103D" w14:paraId="54FF6924" w14:textId="77777777" w:rsidTr="003E7859">
        <w:trPr>
          <w:trHeight w:val="173"/>
        </w:trPr>
        <w:tc>
          <w:tcPr>
            <w:tcW w:w="719" w:type="pct"/>
            <w:vMerge/>
          </w:tcPr>
          <w:p w14:paraId="666B035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26B21C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52FAAF1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61C1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2FCE25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27EA4A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F7EB3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AAA5EB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3CE1846" w14:textId="77777777" w:rsidTr="003E7859">
        <w:trPr>
          <w:trHeight w:val="171"/>
        </w:trPr>
        <w:tc>
          <w:tcPr>
            <w:tcW w:w="719" w:type="pct"/>
            <w:vMerge/>
          </w:tcPr>
          <w:p w14:paraId="657176C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CE75F74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6345BB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543BA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24E6F8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619E5F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A98E11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6011D4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2FB79EC" w14:textId="77777777" w:rsidTr="003E7859">
        <w:trPr>
          <w:trHeight w:val="20"/>
        </w:trPr>
        <w:tc>
          <w:tcPr>
            <w:tcW w:w="719" w:type="pct"/>
            <w:vMerge/>
          </w:tcPr>
          <w:p w14:paraId="6485EE39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110F4C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028B11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C22468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39F892C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024A7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93297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4F480B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0E616A47" w14:textId="77777777" w:rsidTr="003E7859">
        <w:trPr>
          <w:trHeight w:val="20"/>
        </w:trPr>
        <w:tc>
          <w:tcPr>
            <w:tcW w:w="719" w:type="pct"/>
            <w:vMerge/>
          </w:tcPr>
          <w:p w14:paraId="4481337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BA0492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3F2421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681BC52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0C663DA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4958387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87BE0C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236C576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02984358" w14:textId="77777777" w:rsidTr="003E7859">
        <w:trPr>
          <w:trHeight w:val="227"/>
        </w:trPr>
        <w:tc>
          <w:tcPr>
            <w:tcW w:w="719" w:type="pct"/>
            <w:vMerge/>
          </w:tcPr>
          <w:p w14:paraId="4A36DC31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5AA18B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598236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737C99D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0E27426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32BF76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BE55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8EC76D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02A9A77" w14:textId="77777777" w:rsidTr="003E7859">
        <w:trPr>
          <w:trHeight w:val="209"/>
        </w:trPr>
        <w:tc>
          <w:tcPr>
            <w:tcW w:w="719" w:type="pct"/>
            <w:vMerge/>
          </w:tcPr>
          <w:p w14:paraId="265C38A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AF5FC3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09D8C40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5BE4634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3C0AF5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213B10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87B9FF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39B42CE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1C516C1" w14:textId="77777777" w:rsidTr="003E7859">
        <w:trPr>
          <w:trHeight w:val="406"/>
        </w:trPr>
        <w:tc>
          <w:tcPr>
            <w:tcW w:w="719" w:type="pct"/>
            <w:vMerge/>
          </w:tcPr>
          <w:p w14:paraId="0D74A23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E7F1F4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7DDF825D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029923F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4806AB0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42DB162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69ED263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49DFDC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2C108B8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F88C359" w14:textId="77777777" w:rsidTr="003E7859">
        <w:trPr>
          <w:trHeight w:val="406"/>
        </w:trPr>
        <w:tc>
          <w:tcPr>
            <w:tcW w:w="719" w:type="pct"/>
            <w:vMerge/>
          </w:tcPr>
          <w:p w14:paraId="5106AEBF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86ABDE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справочно:</w:t>
            </w:r>
          </w:p>
          <w:p w14:paraId="02047C6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0" w:type="pct"/>
            <w:gridSpan w:val="2"/>
          </w:tcPr>
          <w:p w14:paraId="01250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4635F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352AE5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45F83E2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F75EA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9C2C1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5C0F6FF0" w14:textId="77777777" w:rsidTr="003E7859">
        <w:trPr>
          <w:trHeight w:val="406"/>
        </w:trPr>
        <w:tc>
          <w:tcPr>
            <w:tcW w:w="719" w:type="pct"/>
            <w:vMerge/>
          </w:tcPr>
          <w:p w14:paraId="4CBB07D8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 w:val="restart"/>
          </w:tcPr>
          <w:p w14:paraId="3E28D37E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6" w:type="pct"/>
            <w:gridSpan w:val="13"/>
          </w:tcPr>
          <w:p w14:paraId="3F4663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Региональный проект «Жилье»</w:t>
            </w:r>
          </w:p>
          <w:p w14:paraId="0A61914A" w14:textId="4AE919E2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(срок ре</w:t>
            </w:r>
            <w:r w:rsidR="007F72F8">
              <w:rPr>
                <w:rFonts w:eastAsia="Times New Roman"/>
                <w:sz w:val="24"/>
                <w:szCs w:val="24"/>
              </w:rPr>
              <w:t>ализации 01.01.2019 – 31.12.2024</w:t>
            </w:r>
            <w:r w:rsidRPr="00C1103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1103D" w:rsidRPr="00C1103D" w14:paraId="710DDD2E" w14:textId="77777777" w:rsidTr="003E7859">
        <w:trPr>
          <w:trHeight w:val="20"/>
        </w:trPr>
        <w:tc>
          <w:tcPr>
            <w:tcW w:w="719" w:type="pct"/>
            <w:vMerge/>
          </w:tcPr>
          <w:p w14:paraId="574642E5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vMerge/>
          </w:tcPr>
          <w:p w14:paraId="3D813CE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220B6C5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B477B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051257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741620F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FFA7CB8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178F571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2825D1CA" w14:textId="77777777" w:rsidTr="003E7859">
        <w:trPr>
          <w:trHeight w:val="261"/>
        </w:trPr>
        <w:tc>
          <w:tcPr>
            <w:tcW w:w="719" w:type="pct"/>
            <w:vMerge/>
          </w:tcPr>
          <w:p w14:paraId="3BEB3242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8F3F441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всего</w:t>
            </w:r>
          </w:p>
        </w:tc>
        <w:tc>
          <w:tcPr>
            <w:tcW w:w="570" w:type="pct"/>
            <w:gridSpan w:val="2"/>
          </w:tcPr>
          <w:p w14:paraId="51EE39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B1286D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50CB0C5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18A54E9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18C46FF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308154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8C73EA3" w14:textId="77777777" w:rsidTr="003E7859">
        <w:trPr>
          <w:trHeight w:val="211"/>
        </w:trPr>
        <w:tc>
          <w:tcPr>
            <w:tcW w:w="719" w:type="pct"/>
            <w:vMerge/>
          </w:tcPr>
          <w:p w14:paraId="4DEDE94E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3B1C34A5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0" w:type="pct"/>
            <w:gridSpan w:val="2"/>
          </w:tcPr>
          <w:p w14:paraId="441C799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1371023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16F2E47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14F575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BD7C1D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4F33FEE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4DB66800" w14:textId="77777777" w:rsidTr="003E7859">
        <w:trPr>
          <w:trHeight w:val="211"/>
        </w:trPr>
        <w:tc>
          <w:tcPr>
            <w:tcW w:w="719" w:type="pct"/>
            <w:vMerge/>
          </w:tcPr>
          <w:p w14:paraId="2EBAAEB6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4ACD3822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0" w:type="pct"/>
            <w:gridSpan w:val="2"/>
          </w:tcPr>
          <w:p w14:paraId="3DEF5D2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22D54AC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BA1A0A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9E39D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7B1E702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9C09F9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1DAD3DE" w14:textId="77777777" w:rsidTr="003E7859">
        <w:trPr>
          <w:trHeight w:val="20"/>
        </w:trPr>
        <w:tc>
          <w:tcPr>
            <w:tcW w:w="719" w:type="pct"/>
            <w:vMerge/>
          </w:tcPr>
          <w:p w14:paraId="69C0982C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1C9AB776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0" w:type="pct"/>
            <w:gridSpan w:val="2"/>
          </w:tcPr>
          <w:p w14:paraId="767CFDC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420F2A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6F0969B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5728D5F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54A61C5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039AB9E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1A7CCF92" w14:textId="77777777" w:rsidTr="003E7859">
        <w:trPr>
          <w:trHeight w:val="173"/>
        </w:trPr>
        <w:tc>
          <w:tcPr>
            <w:tcW w:w="719" w:type="pct"/>
            <w:vMerge/>
          </w:tcPr>
          <w:p w14:paraId="22FEDCA4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663561F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0" w:type="pct"/>
            <w:gridSpan w:val="2"/>
          </w:tcPr>
          <w:p w14:paraId="4BEBB53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14:paraId="2C948DB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14:paraId="5A0CC9C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14:paraId="37A557D1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</w:tcPr>
          <w:p w14:paraId="5D26D12E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3533AC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103D" w:rsidRPr="00C1103D" w14:paraId="59AC6DBA" w14:textId="77777777" w:rsidTr="003E7859">
        <w:trPr>
          <w:trHeight w:val="406"/>
        </w:trPr>
        <w:tc>
          <w:tcPr>
            <w:tcW w:w="719" w:type="pct"/>
            <w:vMerge/>
          </w:tcPr>
          <w:p w14:paraId="4133C99D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7ACA610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0" w:type="pct"/>
            <w:gridSpan w:val="2"/>
          </w:tcPr>
          <w:p w14:paraId="40F83C74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0E3406E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CFABBAA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9FE557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6D2218B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501BE8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6332417D" w14:textId="77777777" w:rsidTr="003E7859">
        <w:trPr>
          <w:trHeight w:val="2274"/>
        </w:trPr>
        <w:tc>
          <w:tcPr>
            <w:tcW w:w="719" w:type="pct"/>
            <w:vMerge/>
          </w:tcPr>
          <w:p w14:paraId="46FA4D8A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0B7D803A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rFonts w:eastAsia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0" w:type="pct"/>
            <w:gridSpan w:val="2"/>
          </w:tcPr>
          <w:p w14:paraId="68ACE36C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4B9D827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74A326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2065F4B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39829A89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26F4EE3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1103D" w:rsidRPr="00C1103D" w14:paraId="777DF9E8" w14:textId="77777777" w:rsidTr="003E7859">
        <w:trPr>
          <w:trHeight w:val="406"/>
        </w:trPr>
        <w:tc>
          <w:tcPr>
            <w:tcW w:w="719" w:type="pct"/>
            <w:vMerge/>
          </w:tcPr>
          <w:p w14:paraId="1A074F40" w14:textId="77777777" w:rsidR="00C1103D" w:rsidRPr="00C1103D" w:rsidRDefault="00C1103D" w:rsidP="00C110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</w:tcPr>
          <w:p w14:paraId="257800E0" w14:textId="77777777" w:rsidR="00C1103D" w:rsidRPr="00C1103D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</w:pPr>
            <w:r w:rsidRPr="00C1103D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07C654D0" w14:textId="77777777" w:rsidR="00C1103D" w:rsidRPr="00C1103D" w:rsidRDefault="00C1103D" w:rsidP="00C1103D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 xml:space="preserve">средства предприятий </w:t>
            </w:r>
            <w:proofErr w:type="gramStart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-н</w:t>
            </w:r>
            <w:proofErr w:type="gramEnd"/>
            <w:r w:rsidRPr="00C1103D">
              <w:rPr>
                <w:color w:val="000000"/>
                <w:sz w:val="24"/>
                <w:shd w:val="clear" w:color="auto" w:fill="FFFFFF"/>
                <w:lang w:bidi="ru-RU"/>
              </w:rPr>
              <w:t>едропользователей</w:t>
            </w:r>
          </w:p>
        </w:tc>
        <w:tc>
          <w:tcPr>
            <w:tcW w:w="570" w:type="pct"/>
            <w:gridSpan w:val="2"/>
          </w:tcPr>
          <w:p w14:paraId="5EB07552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gridSpan w:val="2"/>
          </w:tcPr>
          <w:p w14:paraId="3291A8C0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</w:tcPr>
          <w:p w14:paraId="19039F0D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gridSpan w:val="3"/>
          </w:tcPr>
          <w:p w14:paraId="3AF96C45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gridSpan w:val="2"/>
          </w:tcPr>
          <w:p w14:paraId="0DBB75E6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14:paraId="6BA6C26F" w14:textId="77777777" w:rsidR="00C1103D" w:rsidRPr="00C1103D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1103D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14:paraId="25C88ED4" w14:textId="66C4A6D9" w:rsidR="00026938" w:rsidRPr="000B65C3" w:rsidRDefault="00C245F4" w:rsidP="00C1103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2F97DC12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6FE27754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50488AA6" w:rsidR="005308AD" w:rsidRDefault="005D6719" w:rsidP="000A02C0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0A02C0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613DC8">
        <w:rPr>
          <w:rStyle w:val="2Exact"/>
          <w:rFonts w:eastAsiaTheme="minorHAnsi"/>
        </w:rPr>
        <w:t>муниципальной программы</w:t>
      </w:r>
      <w:r w:rsidR="0078186B">
        <w:rPr>
          <w:rStyle w:val="2Exact"/>
          <w:rFonts w:eastAsiaTheme="minorHAnsi"/>
        </w:rPr>
        <w:t xml:space="preserve">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20195385" w14:textId="77777777" w:rsidR="00D16D2D" w:rsidRDefault="00D16D2D" w:rsidP="00D16D2D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13DF38E5" w14:textId="4AE2F588" w:rsidR="00D16D2D" w:rsidRPr="00D16D2D" w:rsidRDefault="00D16D2D" w:rsidP="00D16D2D">
      <w:pPr>
        <w:tabs>
          <w:tab w:val="left" w:pos="1978"/>
        </w:tabs>
        <w:ind w:firstLine="851"/>
        <w:jc w:val="center"/>
        <w:rPr>
          <w:rStyle w:val="2Exact"/>
          <w:rFonts w:eastAsia="Calibri"/>
        </w:rPr>
      </w:pPr>
      <w:r>
        <w:rPr>
          <w:sz w:val="28"/>
          <w:szCs w:val="28"/>
        </w:rPr>
        <w:t>«</w:t>
      </w:r>
      <w:r w:rsidR="00613DC8" w:rsidRPr="006F211A">
        <w:rPr>
          <w:rStyle w:val="2Exact"/>
          <w:rFonts w:eastAsiaTheme="minorHAnsi"/>
        </w:rPr>
        <w:t>Распределение финансовых ресурсов мун</w:t>
      </w:r>
      <w:r w:rsidR="00606842">
        <w:rPr>
          <w:rStyle w:val="2Exact"/>
          <w:rFonts w:eastAsiaTheme="minorHAnsi"/>
        </w:rPr>
        <w:t>иципальной программы (по годам)</w:t>
      </w:r>
      <w:r>
        <w:rPr>
          <w:rStyle w:val="2Exact"/>
          <w:rFonts w:eastAsiaTheme="minorHAnsi"/>
        </w:rPr>
        <w:tab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52"/>
        <w:gridCol w:w="1701"/>
        <w:gridCol w:w="2126"/>
        <w:gridCol w:w="1276"/>
        <w:gridCol w:w="1417"/>
        <w:gridCol w:w="1276"/>
        <w:gridCol w:w="1276"/>
        <w:gridCol w:w="1276"/>
        <w:gridCol w:w="1275"/>
      </w:tblGrid>
      <w:tr w:rsidR="0060678F" w:rsidRPr="0060678F" w14:paraId="395C00FA" w14:textId="77777777" w:rsidTr="0060678F">
        <w:trPr>
          <w:trHeight w:val="4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BC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B12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FEA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BD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337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60678F" w:rsidRPr="0060678F" w14:paraId="4A374564" w14:textId="77777777" w:rsidTr="0060678F">
        <w:trPr>
          <w:trHeight w:val="7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E440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36AE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BF0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2E4A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A5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A94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D6F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C6B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911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92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2026 год</w:t>
            </w:r>
          </w:p>
        </w:tc>
      </w:tr>
      <w:tr w:rsidR="0060678F" w:rsidRPr="0060678F" w14:paraId="4166ADA2" w14:textId="77777777" w:rsidTr="0060678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F79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1F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62B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F3D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39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C87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AD0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AE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499" w14:textId="77777777" w:rsidR="0060678F" w:rsidRPr="0060678F" w:rsidRDefault="0060678F" w:rsidP="0060678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678F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786" w14:textId="77777777" w:rsidR="0060678F" w:rsidRPr="0060678F" w:rsidRDefault="0060678F" w:rsidP="0060678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678F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60678F" w:rsidRPr="0060678F" w14:paraId="39EBB6D0" w14:textId="77777777" w:rsidTr="0060678F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06B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67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Региональный проект «Жилье» (показатель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ED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E75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C18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535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A93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70F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044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8A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2652297A" w14:textId="77777777" w:rsidTr="0060678F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1BF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64E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709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08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5D4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F9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E0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E7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23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B2E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26DBD0E1" w14:textId="77777777" w:rsidTr="0060678F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DF3F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5A2A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8D0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37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47B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C9F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39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85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13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93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03EB4471" w14:textId="77777777" w:rsidTr="0060678F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166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AFB5" w14:textId="77777777" w:rsidR="0060678F" w:rsidRPr="0060678F" w:rsidRDefault="0060678F" w:rsidP="0060678F">
            <w:pPr>
              <w:rPr>
                <w:rFonts w:eastAsia="Times New Roman"/>
                <w:sz w:val="22"/>
                <w:szCs w:val="22"/>
              </w:rPr>
            </w:pPr>
            <w:r w:rsidRPr="0060678F">
              <w:rPr>
                <w:rFonts w:eastAsia="Times New Roman"/>
                <w:sz w:val="22"/>
                <w:szCs w:val="22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(показатели 1, 2, 3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C5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D54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EA8B" w14:textId="5B8B2588" w:rsidR="0060678F" w:rsidRPr="0060678F" w:rsidRDefault="00844DF2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CA1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786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C8C9" w14:textId="32CEF965" w:rsidR="0060678F" w:rsidRPr="0060678F" w:rsidRDefault="00844DF2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2 391,8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A30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45D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1AB8E64" w14:textId="77777777" w:rsidTr="0060678F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55C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8C02" w14:textId="77777777" w:rsidR="0060678F" w:rsidRPr="0060678F" w:rsidRDefault="0060678F" w:rsidP="006067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04F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423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DA39" w14:textId="63798C35" w:rsidR="0060678F" w:rsidRPr="0060678F" w:rsidRDefault="00844DF2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1 337,</w:t>
            </w:r>
            <w:r w:rsidR="00E3252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6E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A9E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2E40" w14:textId="72D517A7" w:rsidR="0060678F" w:rsidRPr="0060678F" w:rsidRDefault="00844DF2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45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DC2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4F3CF88B" w14:textId="77777777" w:rsidTr="0060678F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2793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A8CA" w14:textId="77777777" w:rsidR="0060678F" w:rsidRPr="0060678F" w:rsidRDefault="0060678F" w:rsidP="006067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8329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73B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D0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68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235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DA8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444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A86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4E5F44B7" w14:textId="77777777" w:rsidTr="0060678F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BBD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E3505" w14:textId="77777777" w:rsidR="0060678F" w:rsidRPr="0060678F" w:rsidRDefault="0060678F" w:rsidP="006067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DBD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EA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E10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C42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DFC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10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52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C40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49AE81C5" w14:textId="77777777" w:rsidTr="0060678F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0A3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0520C" w14:textId="77777777" w:rsidR="0060678F" w:rsidRPr="0060678F" w:rsidRDefault="0060678F" w:rsidP="006067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521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9A3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03D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3 250,7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531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3B0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7D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AF2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938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70ACFDDC" w14:textId="77777777" w:rsidTr="0060678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54E7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FF449" w14:textId="77777777" w:rsidR="0060678F" w:rsidRPr="0060678F" w:rsidRDefault="0060678F" w:rsidP="006067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722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A8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378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3DB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3A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046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D72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1E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52862927" w14:textId="77777777" w:rsidTr="0060678F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E40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756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Программу комплексного развития социальной инфраструктуры Ханты-Мансийского района </w:t>
            </w: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(актуализация)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D07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CE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699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FB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D03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5D5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B58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336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0F923F3A" w14:textId="77777777" w:rsidTr="0060678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925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C16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F23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521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3C7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05B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BDB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B73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157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726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5D350326" w14:textId="77777777" w:rsidTr="0060678F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4B2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15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0B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CAD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417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2D8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7B1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320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A1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14B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32FE680F" w14:textId="77777777" w:rsidTr="0060678F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6A6D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5E5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03B4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DC2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971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68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030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43B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6AB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BC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71FE6888" w14:textId="77777777" w:rsidTr="0060678F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E57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9E5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Выкатной (п. Выкатной, с. Тюли)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BD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FD6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1EC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814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11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522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28A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06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7B288A4B" w14:textId="77777777" w:rsidTr="0060678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0AD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4AC7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634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84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466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9FE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590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BC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A0A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FE7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7E95C635" w14:textId="77777777" w:rsidTr="0060678F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5D8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5D3E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83E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57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F13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D24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895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AEF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2A0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392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007491C9" w14:textId="77777777" w:rsidTr="0060678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DEE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23E1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47B8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CF7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ECA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EBF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9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E28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BC6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17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508BA307" w14:textId="77777777" w:rsidTr="0060678F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850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1B33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120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C5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8DB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4E9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D28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15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246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7FC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2386C043" w14:textId="77777777" w:rsidTr="0060678F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2F4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B5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д. Лугофилинская)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D4B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EF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CAE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975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EBB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451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78D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A31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1426203E" w14:textId="77777777" w:rsidTr="0060678F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A9D9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C55C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3049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EB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B1B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059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1D3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8D8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16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885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378430EE" w14:textId="77777777" w:rsidTr="0060678F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B6C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ACD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84A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4B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C3E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9CF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32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30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691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F65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21A7BB8E" w14:textId="77777777" w:rsidTr="0060678F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FA7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5C08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ED9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230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A7E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B1F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72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45F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0A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FA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1FB84ED2" w14:textId="77777777" w:rsidTr="0060678F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2FA3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1D8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7BD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9B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8D7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99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052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382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3CC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EEE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336D06C2" w14:textId="77777777" w:rsidTr="0060678F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9BD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0D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Нялино)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5D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AB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3E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B6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B8B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F6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2E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17E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496675F" w14:textId="77777777" w:rsidTr="0060678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146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0515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563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70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59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789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F55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3B0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F7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D99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5BC3B421" w14:textId="77777777" w:rsidTr="0060678F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887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3F1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DA3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57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752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F1A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F01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FE6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4F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7BB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1821F6E7" w14:textId="77777777" w:rsidTr="0060678F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4CF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D76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85E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99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31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50F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179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632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EB2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B13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0D3AADF5" w14:textId="77777777" w:rsidTr="0060678F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BBA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F22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AA3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F1D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 xml:space="preserve">средства бюджета района на </w:t>
            </w: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1BA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E2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529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2D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559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F7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0AFE7C30" w14:textId="77777777" w:rsidTr="0060678F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438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73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15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53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BA7C" w14:textId="1A8794C6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04C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4F6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586C" w14:textId="328DA3D4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E2A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FC1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490E0103" w14:textId="77777777" w:rsidTr="0060678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EE6A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446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3CB9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46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E230" w14:textId="0DB00FF7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077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D9E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9C23" w14:textId="14EAAD1B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D5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59A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7519CED7" w14:textId="77777777" w:rsidTr="0060678F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9AEA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DF8F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BDD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A0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C4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857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4A3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1E1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005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EFD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23F588F4" w14:textId="77777777" w:rsidTr="0060678F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FB4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49F4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FEB9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16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09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FD7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10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2B7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D88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B3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2C748BB9" w14:textId="77777777" w:rsidTr="0060678F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3C8A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5FB4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6EC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657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6CC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E82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21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C97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BE2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0B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3421E841" w14:textId="77777777" w:rsidTr="0060678F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005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68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60678F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60678F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60678F">
              <w:rPr>
                <w:rFonts w:eastAsia="Times New Roman"/>
                <w:color w:val="000000"/>
                <w:sz w:val="22"/>
                <w:szCs w:val="22"/>
              </w:rPr>
              <w:t>едровый</w:t>
            </w:r>
            <w:proofErr w:type="spellEnd"/>
            <w:r w:rsidRPr="0060678F">
              <w:rPr>
                <w:rFonts w:eastAsia="Times New Roman"/>
                <w:color w:val="000000"/>
                <w:sz w:val="22"/>
                <w:szCs w:val="22"/>
              </w:rPr>
              <w:t>, с.Елизарово)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F61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05F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5369" w14:textId="2C90BFE0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CC3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6F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F289" w14:textId="15C52C45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5A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C46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5B3D2477" w14:textId="77777777" w:rsidTr="0060678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E5F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4B8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9F7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A8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998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C04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681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F21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AEA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1DE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3BC6549F" w14:textId="77777777" w:rsidTr="0060678F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CE05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48A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7BB4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9A3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FAC" w14:textId="78355A57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F51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316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8D2" w14:textId="4DB0604A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9DB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925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5EFB2F6" w14:textId="77777777" w:rsidTr="0060678F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92E0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6B8D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D560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9F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41A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B6D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2F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804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F8A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11E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4B1E1E90" w14:textId="77777777" w:rsidTr="0060678F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797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E560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7051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B5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9186" w14:textId="1D2D23D3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13,2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8CC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C87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5CD7" w14:textId="0772CFC2" w:rsidR="0060678F" w:rsidRPr="0060678F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54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D9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5FEB61B5" w14:textId="77777777" w:rsidTr="0060678F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69E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C85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</w:t>
            </w:r>
            <w:proofErr w:type="gramStart"/>
            <w:r w:rsidRPr="0060678F">
              <w:rPr>
                <w:rFonts w:eastAsia="Times New Roman"/>
                <w:color w:val="000000"/>
                <w:sz w:val="22"/>
                <w:szCs w:val="22"/>
              </w:rPr>
              <w:t>Кирпичный</w:t>
            </w:r>
            <w:proofErr w:type="gramEnd"/>
            <w:r w:rsidRPr="0060678F">
              <w:rPr>
                <w:rFonts w:eastAsia="Times New Roman"/>
                <w:color w:val="000000"/>
                <w:sz w:val="22"/>
                <w:szCs w:val="22"/>
              </w:rPr>
              <w:t>, с. Троица, д. Ягурьях)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5EC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332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AC8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4BF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9CD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016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CA4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7F5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4759BBAA" w14:textId="77777777" w:rsidTr="0060678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04E9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0D8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9FF3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4D7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53ED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C1C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0EA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770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6D4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352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298639E0" w14:textId="77777777" w:rsidTr="0060678F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4B1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98AA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89A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77A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0D0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54D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4B0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DE0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B39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739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24E45BF" w14:textId="77777777" w:rsidTr="0060678F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702B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F229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7A2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64C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455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1F28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F48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47A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716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8A0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5F5DD6DF" w14:textId="77777777" w:rsidTr="0060678F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69F8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2000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75F8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80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3EA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5E9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626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300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61F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4B3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070411D" w14:textId="77777777" w:rsidTr="0060678F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0AF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A8E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 xml:space="preserve">Подготовка документов для постановки </w:t>
            </w: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территориальных зон на кадастровый учет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683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департамент строительства, </w:t>
            </w: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6FC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348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EAB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803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A30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B519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D65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7426344F" w14:textId="77777777" w:rsidTr="0060678F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EF07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EE6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12E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C21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F152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BF58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0CE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604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F27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A0B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7EF4E89" w14:textId="77777777" w:rsidTr="0060678F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1B9A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23F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Подготовка описания территориальных зон для внесения изменений в сведения Единого государственного реестра недвижимости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8EE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BA5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937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EE2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672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B34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BDE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29B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438E3053" w14:textId="77777777" w:rsidTr="0060678F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BDC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62B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CD6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624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F55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EEC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432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4E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78F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1AD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A347621" w14:textId="77777777" w:rsidTr="0060678F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BCF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1C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 (показатель 4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A6E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5A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FFD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49 513,0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16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983A" w14:textId="77777777" w:rsidR="0060678F" w:rsidRPr="0080098A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98A">
              <w:rPr>
                <w:rFonts w:eastAsia="Times New Roman"/>
                <w:color w:val="000000"/>
                <w:sz w:val="22"/>
                <w:szCs w:val="22"/>
              </w:rPr>
              <w:t>5 221,9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62A" w14:textId="76296642" w:rsidR="0060678F" w:rsidRPr="0080098A" w:rsidRDefault="00272EAC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98A">
              <w:rPr>
                <w:rFonts w:eastAsia="Times New Roman"/>
                <w:color w:val="000000"/>
                <w:sz w:val="22"/>
                <w:szCs w:val="22"/>
              </w:rPr>
              <w:t>14 568,5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F51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E8C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60678F" w14:paraId="739547CF" w14:textId="77777777" w:rsidTr="0060678F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4CDC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BD9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1F40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4DC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E5AC" w14:textId="2E2F4985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43</w:t>
            </w:r>
            <w:r w:rsidR="00D673E1">
              <w:rPr>
                <w:rFonts w:eastAsia="Times New Roman"/>
                <w:color w:val="000000"/>
                <w:sz w:val="22"/>
                <w:szCs w:val="22"/>
              </w:rPr>
              <w:t xml:space="preserve"> 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F1D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B6C5" w14:textId="77777777" w:rsidR="0060678F" w:rsidRPr="0080098A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98A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289" w14:textId="6A9410C9" w:rsidR="0060678F" w:rsidRPr="0080098A" w:rsidRDefault="00D673E1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12 432,9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6BF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70B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60678F" w14:paraId="2204E715" w14:textId="77777777" w:rsidTr="0060678F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C6A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38E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EB4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7D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73D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6 512,5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A89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AE8" w14:textId="77777777" w:rsidR="0060678F" w:rsidRPr="0080098A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98A">
              <w:rPr>
                <w:rFonts w:eastAsia="Times New Roman"/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D02" w14:textId="77777777" w:rsidR="0060678F" w:rsidRPr="0080098A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98A">
              <w:rPr>
                <w:rFonts w:eastAsia="Times New Roman"/>
                <w:color w:val="000000"/>
                <w:sz w:val="22"/>
                <w:szCs w:val="22"/>
              </w:rPr>
              <w:t>2 135,6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F0B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D6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3F603A7D" w14:textId="77777777" w:rsidTr="0060678F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E47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6D99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25D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FC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50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A77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1D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3EC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ECF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B6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1A87B159" w14:textId="77777777" w:rsidTr="0060678F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09B1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B68E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1BD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BF0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05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42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984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88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372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1FC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25FF78A2" w14:textId="77777777" w:rsidTr="0060678F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B6DE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6D0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EEB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241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45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5 314,5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D5D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E20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39B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E5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A22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49AB0F6B" w14:textId="77777777" w:rsidTr="0060678F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A1F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72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7F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1C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252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43 466,4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900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132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5F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13 743,8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CCD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175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60678F" w14:paraId="34F559B1" w14:textId="77777777" w:rsidTr="0060678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646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75F7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5495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FE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669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38 685,2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302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54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C44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C4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CBB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60678F" w14:paraId="71AAD308" w14:textId="77777777" w:rsidTr="0060678F">
        <w:trPr>
          <w:trHeight w:val="3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9AD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052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2A8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EE4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225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4 781,2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EF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22F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EBC1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82D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CD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7AD05627" w14:textId="77777777" w:rsidTr="0060678F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ECE9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89D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FA59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8D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650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E89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9F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BFE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D77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BD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15265050" w14:textId="77777777" w:rsidTr="0060678F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6084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8A49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E5CE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673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21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4 781,2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3E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8D6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16D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E91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70F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2FE991F1" w14:textId="77777777" w:rsidTr="0060678F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BB9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85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4E7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0E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F0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4 848,6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D0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4B6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63B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5CC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680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48C7BEB2" w14:textId="77777777" w:rsidTr="0060678F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8E8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07C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AB5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166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F87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4 315,3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BA4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54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20D9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96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9F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5F712872" w14:textId="77777777" w:rsidTr="0060678F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905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C9BF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7339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C7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D2D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18A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D8B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F61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C13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43E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41C5407" w14:textId="77777777" w:rsidTr="0060678F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7F5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73C5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1D81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2DC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D9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521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8E4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0F86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8E7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6AD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753272C5" w14:textId="77777777" w:rsidTr="0060678F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08AE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8B2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F25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78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B4D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D73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AEB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B7F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08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B4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7ED8E07D" w14:textId="77777777" w:rsidTr="0060678F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9DBB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CCF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Внесение изменений 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44B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45F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2AE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46B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05E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AC8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B9C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793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4BB734E0" w14:textId="77777777" w:rsidTr="0060678F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189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22CF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786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4F7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B9C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00A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D09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8E8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16C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B78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17A018DB" w14:textId="77777777" w:rsidTr="0060678F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445F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28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98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36BD" w14:textId="1B546308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54 266,4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A14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694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B8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16 960,3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E0A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4C1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60678F" w14:paraId="57BFB1D8" w14:textId="77777777" w:rsidTr="0060678F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4A1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47D7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16E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F80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2466" w14:textId="77777777" w:rsidR="0060678F" w:rsidRPr="0060678F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678F">
              <w:rPr>
                <w:rFonts w:eastAsia="Times New Roman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4BE0" w14:textId="77777777" w:rsidR="0060678F" w:rsidRPr="0060678F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678F">
              <w:rPr>
                <w:rFonts w:eastAsia="Times New Roman"/>
                <w:sz w:val="22"/>
                <w:szCs w:val="22"/>
              </w:rPr>
              <w:t>4 440,7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9CA6" w14:textId="77777777" w:rsidR="0060678F" w:rsidRPr="0060678F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678F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90F" w14:textId="77777777" w:rsidR="0060678F" w:rsidRPr="0060678F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678F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EEED" w14:textId="77777777" w:rsidR="0060678F" w:rsidRPr="0060678F" w:rsidRDefault="0060678F" w:rsidP="006067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678F">
              <w:rPr>
                <w:rFonts w:eastAsia="Times New Roman"/>
                <w:sz w:val="22"/>
                <w:szCs w:val="22"/>
              </w:rPr>
              <w:t>13 226,6</w:t>
            </w:r>
          </w:p>
        </w:tc>
      </w:tr>
      <w:tr w:rsidR="0060678F" w:rsidRPr="0060678F" w14:paraId="51A6B624" w14:textId="77777777" w:rsidTr="0060678F">
        <w:trPr>
          <w:trHeight w:val="43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68AB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F01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532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C7C" w14:textId="4CC5575D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9 928,5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53B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48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CA9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469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139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78A03C86" w14:textId="77777777" w:rsidTr="0060678F">
        <w:trPr>
          <w:trHeight w:val="34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551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B129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36B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1BF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F5B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A4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904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3BB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338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7551497F" w14:textId="77777777" w:rsidTr="0060678F">
        <w:trPr>
          <w:trHeight w:val="43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E98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0A10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497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0B1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4 448,7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50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DB3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75F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6C4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E10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790E311B" w14:textId="77777777" w:rsidTr="0060678F">
        <w:trPr>
          <w:trHeight w:val="5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798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D367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DE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AAA8" w14:textId="53A3353A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EA9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A9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E9A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C51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A0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5C95E0CE" w14:textId="77777777" w:rsidTr="0060678F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C59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9B4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58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C2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CAA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3FE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B6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067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4D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00E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66BB2930" w14:textId="77777777" w:rsidTr="0060678F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29D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B8E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5EB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7D5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003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6CD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0C2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403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1DC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B310DD1" w14:textId="77777777" w:rsidTr="0060678F">
        <w:trPr>
          <w:trHeight w:val="6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F97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358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802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EDE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840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03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822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1C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23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02CE55B6" w14:textId="77777777" w:rsidTr="0060678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00B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434A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7F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F0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BB5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2A9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98F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61C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D64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6A8243BB" w14:textId="77777777" w:rsidTr="0060678F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DA8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20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69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FC35" w14:textId="3046DCB8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54 266,4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4AC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A9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D0C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16 960,3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0DA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CC8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60678F" w14:paraId="707BDEFB" w14:textId="77777777" w:rsidTr="0060678F">
        <w:trPr>
          <w:trHeight w:val="6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591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FA05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E4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7A5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FF5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C57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085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48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463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60678F" w14:paraId="7D95878E" w14:textId="77777777" w:rsidTr="0060678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4110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AE2A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9F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2E3F" w14:textId="301A45C8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9 928,5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131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89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406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D5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083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323EC644" w14:textId="77777777" w:rsidTr="0060678F">
        <w:trPr>
          <w:trHeight w:val="3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5CA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500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28F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4E1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F26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995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4C8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4C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8B8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58E38C89" w14:textId="77777777" w:rsidTr="0060678F">
        <w:trPr>
          <w:trHeight w:val="42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8E5F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DE3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C2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FC0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4 448,7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81A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50E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178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F0F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DD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096C739D" w14:textId="77777777" w:rsidTr="0060678F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438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2712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5B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0FAA" w14:textId="458C00C0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53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340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8C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9BF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777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130FB65B" w14:textId="77777777" w:rsidTr="0060678F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F2D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699D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12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336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5B5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559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7FC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554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2F4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71594B5B" w14:textId="77777777" w:rsidTr="0060678F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6D9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297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B99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676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43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258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EB4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31C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2B6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5D60DB51" w14:textId="77777777" w:rsidTr="0060678F">
        <w:trPr>
          <w:trHeight w:val="31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CCC8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5B9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960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8DF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539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D8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26E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465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F41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19154A9F" w14:textId="77777777" w:rsidTr="0060678F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AA0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B0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18D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96E" w14:textId="3023ADD1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54 266,4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2BB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1D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F83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16 960,3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D57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B8E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60678F" w14:paraId="7BA8439D" w14:textId="77777777" w:rsidTr="0060678F">
        <w:trPr>
          <w:trHeight w:val="6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662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402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14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197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5D5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EFA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F52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88B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348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60678F" w14:paraId="3F0AE7CE" w14:textId="77777777" w:rsidTr="0060678F">
        <w:trPr>
          <w:trHeight w:val="42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CCE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099B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870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E774" w14:textId="0A1C6EB9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9 928,5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F7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E3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498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D6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2F5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4FFA139D" w14:textId="77777777" w:rsidTr="0060678F">
        <w:trPr>
          <w:trHeight w:val="34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B983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294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F6F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A6F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D27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8B7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BC9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843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BF0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72787C08" w14:textId="77777777" w:rsidTr="0060678F">
        <w:trPr>
          <w:trHeight w:val="54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493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8EBB7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CDC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46B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4 448,7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211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291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1C4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B0F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0AC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7A0D8327" w14:textId="77777777" w:rsidTr="0060678F">
        <w:trPr>
          <w:trHeight w:val="5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2AA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2A4C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97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393" w14:textId="04AE0B98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0D3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473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8DA1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170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601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064408FB" w14:textId="77777777" w:rsidTr="0060678F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6FAB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0B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8F8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2B0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8BF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C6E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075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0678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81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7DF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6E80B497" w14:textId="77777777" w:rsidTr="0060678F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4B0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BD6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25D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0073" w14:textId="5DE9973F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54 266,4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16F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DDB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9DF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16 960,3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BB5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AB5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60678F" w:rsidRPr="0060678F" w14:paraId="15862A04" w14:textId="77777777" w:rsidTr="0060678F">
        <w:trPr>
          <w:trHeight w:val="58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077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DE0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B506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7D4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44 337,9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B4F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C44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FE8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965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0150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60678F" w:rsidRPr="0060678F" w14:paraId="42833B0E" w14:textId="77777777" w:rsidTr="0060678F">
        <w:trPr>
          <w:trHeight w:val="45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87A9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3EA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C5A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9294" w14:textId="34FAB49E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9 928,5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263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CC6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06C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3 733,7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CFD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3F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60678F" w:rsidRPr="0060678F" w14:paraId="6768B04E" w14:textId="77777777" w:rsidTr="0060678F">
        <w:trPr>
          <w:trHeight w:val="3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572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4A564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D8B3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3007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770E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06F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F20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7DC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5FC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0678F" w:rsidRPr="0060678F" w14:paraId="731A2C50" w14:textId="77777777" w:rsidTr="0060678F">
        <w:trPr>
          <w:trHeight w:val="45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9E1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C41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D4D5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D79B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4 448,7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222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4CD9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109F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A443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8BF5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0678F" w:rsidRPr="0060678F" w14:paraId="42BE2FC8" w14:textId="77777777" w:rsidTr="0060678F">
        <w:trPr>
          <w:trHeight w:val="6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F212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D83DE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1A1" w14:textId="77777777" w:rsidR="0060678F" w:rsidRPr="0060678F" w:rsidRDefault="0060678F" w:rsidP="0060678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905B" w14:textId="149E3D3A" w:rsidR="0060678F" w:rsidRPr="0060678F" w:rsidRDefault="00876188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B812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492D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DDA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D3CC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1FD6" w14:textId="77777777" w:rsidR="0060678F" w:rsidRPr="0060678F" w:rsidRDefault="0060678F" w:rsidP="006067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678F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</w:tbl>
    <w:p w14:paraId="67153344" w14:textId="7FF2509F" w:rsidR="00A22C1F" w:rsidRDefault="00BD2BC7" w:rsidP="00876188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26664FEA" w14:textId="0D051BD3" w:rsidR="00AD75A6" w:rsidRDefault="00AD75A6" w:rsidP="00A952F1">
      <w:pPr>
        <w:widowControl w:val="0"/>
        <w:rPr>
          <w:rStyle w:val="2Exact"/>
          <w:rFonts w:eastAsiaTheme="minorHAnsi"/>
        </w:rPr>
      </w:pPr>
    </w:p>
    <w:p w14:paraId="1809185D" w14:textId="77777777" w:rsidR="00A952F1" w:rsidRPr="00AD75A6" w:rsidRDefault="00A952F1" w:rsidP="00A952F1">
      <w:pPr>
        <w:widowControl w:val="0"/>
        <w:rPr>
          <w:rFonts w:eastAsia="Times New Roman"/>
          <w:sz w:val="28"/>
          <w:szCs w:val="28"/>
          <w:lang w:eastAsia="en-US"/>
        </w:rPr>
      </w:pPr>
    </w:p>
    <w:p w14:paraId="3E1499DE" w14:textId="77777777" w:rsidR="00AD75A6" w:rsidRPr="00AD75A6" w:rsidRDefault="00AD75A6" w:rsidP="00AD75A6">
      <w:pPr>
        <w:widowControl w:val="0"/>
        <w:jc w:val="right"/>
        <w:rPr>
          <w:rFonts w:eastAsia="Times New Roman"/>
          <w:sz w:val="28"/>
          <w:szCs w:val="28"/>
          <w:lang w:eastAsia="en-US"/>
        </w:rPr>
      </w:pPr>
    </w:p>
    <w:p w14:paraId="7EC67B98" w14:textId="0FBE084A" w:rsidR="00AD75A6" w:rsidRDefault="00AD75A6" w:rsidP="00AD75A6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lastRenderedPageBreak/>
        <w:t>1.3. Приложение 2</w:t>
      </w:r>
      <w:r w:rsidRPr="006F211A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 xml:space="preserve">муниципальной программы </w:t>
      </w:r>
      <w:r w:rsidRPr="006F211A">
        <w:rPr>
          <w:rStyle w:val="2Exact"/>
          <w:rFonts w:eastAsiaTheme="minorHAnsi"/>
        </w:rPr>
        <w:t>изложить в следующей редакции</w:t>
      </w:r>
      <w:r w:rsidRPr="00A56ACA">
        <w:rPr>
          <w:rStyle w:val="2Exact"/>
          <w:rFonts w:eastAsiaTheme="minorHAnsi"/>
          <w:sz w:val="24"/>
          <w:szCs w:val="24"/>
        </w:rPr>
        <w:t>:</w:t>
      </w:r>
    </w:p>
    <w:p w14:paraId="1F806B8F" w14:textId="77777777" w:rsidR="00AD75A6" w:rsidRDefault="00AD75A6" w:rsidP="00AD75A6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6C1853C1" w14:textId="6B6DF8D4" w:rsidR="00AD75A6" w:rsidRPr="00AD75A6" w:rsidRDefault="00AD75A6" w:rsidP="00AD75A6">
      <w:pPr>
        <w:widowControl w:val="0"/>
        <w:jc w:val="center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D75A6">
        <w:rPr>
          <w:rFonts w:eastAsia="Times New Roman"/>
          <w:sz w:val="28"/>
          <w:szCs w:val="28"/>
          <w:lang w:eastAsia="en-US"/>
        </w:rPr>
        <w:t>Перечень структурных элементов (основных мероприятий) муниципальной программы</w:t>
      </w:r>
    </w:p>
    <w:tbl>
      <w:tblPr>
        <w:tblStyle w:val="74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1626"/>
        <w:gridCol w:w="4305"/>
        <w:gridCol w:w="7422"/>
        <w:gridCol w:w="1843"/>
      </w:tblGrid>
      <w:tr w:rsidR="00AD75A6" w:rsidRPr="00AD75A6" w14:paraId="14FB6533" w14:textId="77777777" w:rsidTr="00AD75A6">
        <w:tc>
          <w:tcPr>
            <w:tcW w:w="1626" w:type="dxa"/>
          </w:tcPr>
          <w:p w14:paraId="7C52115D" w14:textId="77777777" w:rsidR="00AD75A6" w:rsidRPr="00AD75A6" w:rsidRDefault="00AD75A6" w:rsidP="00AD75A6">
            <w:pPr>
              <w:widowControl w:val="0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t>№ структурного элемента (основного мероприятия)</w:t>
            </w:r>
          </w:p>
        </w:tc>
        <w:tc>
          <w:tcPr>
            <w:tcW w:w="4305" w:type="dxa"/>
          </w:tcPr>
          <w:p w14:paraId="73711F88" w14:textId="77777777" w:rsidR="00AD75A6" w:rsidRPr="00AD75A6" w:rsidRDefault="00AD75A6" w:rsidP="00AD75A6">
            <w:pPr>
              <w:widowControl w:val="0"/>
              <w:ind w:left="-5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422" w:type="dxa"/>
          </w:tcPr>
          <w:p w14:paraId="55D3A342" w14:textId="77777777" w:rsidR="00AD75A6" w:rsidRPr="00AD75A6" w:rsidRDefault="00AD75A6" w:rsidP="00AD75A6">
            <w:pPr>
              <w:widowControl w:val="0"/>
              <w:ind w:left="49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843" w:type="dxa"/>
          </w:tcPr>
          <w:p w14:paraId="332B08BF" w14:textId="77777777" w:rsidR="00AD75A6" w:rsidRPr="00AD75A6" w:rsidRDefault="00AD75A6" w:rsidP="00AD75A6">
            <w:pPr>
              <w:widowControl w:val="0"/>
              <w:ind w:left="33" w:hanging="33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  <w:r w:rsidRPr="00AD75A6">
              <w:rPr>
                <w:color w:val="000000"/>
                <w:sz w:val="24"/>
                <w:shd w:val="clear" w:color="auto" w:fill="FFFFFF"/>
                <w:lang w:bidi="ru-RU"/>
              </w:rPr>
              <w:br/>
              <w:t>(при наличии)</w:t>
            </w:r>
          </w:p>
        </w:tc>
      </w:tr>
      <w:tr w:rsidR="00AD75A6" w:rsidRPr="00AD75A6" w14:paraId="321369BE" w14:textId="77777777" w:rsidTr="00AD75A6">
        <w:tc>
          <w:tcPr>
            <w:tcW w:w="1626" w:type="dxa"/>
          </w:tcPr>
          <w:p w14:paraId="0B6618E4" w14:textId="77777777" w:rsidR="00AD75A6" w:rsidRPr="00AD75A6" w:rsidRDefault="00AD75A6" w:rsidP="00AD75A6">
            <w:pPr>
              <w:widowControl w:val="0"/>
              <w:ind w:left="62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1</w:t>
            </w:r>
          </w:p>
        </w:tc>
        <w:tc>
          <w:tcPr>
            <w:tcW w:w="4305" w:type="dxa"/>
          </w:tcPr>
          <w:p w14:paraId="66D5A19E" w14:textId="77777777" w:rsidR="00AD75A6" w:rsidRPr="00AD75A6" w:rsidRDefault="00AD75A6" w:rsidP="00AD75A6">
            <w:pPr>
              <w:widowControl w:val="0"/>
              <w:ind w:left="-5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2</w:t>
            </w:r>
          </w:p>
        </w:tc>
        <w:tc>
          <w:tcPr>
            <w:tcW w:w="7422" w:type="dxa"/>
          </w:tcPr>
          <w:p w14:paraId="2CA60C7B" w14:textId="77777777" w:rsidR="00AD75A6" w:rsidRPr="00AD75A6" w:rsidRDefault="00AD75A6" w:rsidP="00AD75A6">
            <w:pPr>
              <w:widowControl w:val="0"/>
              <w:ind w:left="49" w:hanging="49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79399B9A" w14:textId="77777777" w:rsidR="00AD75A6" w:rsidRPr="00AD75A6" w:rsidRDefault="00AD75A6" w:rsidP="00AD75A6">
            <w:pPr>
              <w:widowControl w:val="0"/>
              <w:ind w:left="33" w:hanging="33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4</w:t>
            </w:r>
          </w:p>
        </w:tc>
      </w:tr>
      <w:tr w:rsidR="00AD75A6" w:rsidRPr="00AD75A6" w14:paraId="16D1B9F6" w14:textId="77777777" w:rsidTr="00AD75A6">
        <w:tc>
          <w:tcPr>
            <w:tcW w:w="15196" w:type="dxa"/>
            <w:gridSpan w:val="4"/>
          </w:tcPr>
          <w:p w14:paraId="2DCC6F2C" w14:textId="77777777" w:rsidR="00AD75A6" w:rsidRPr="00AD75A6" w:rsidRDefault="00AD75A6" w:rsidP="00AD75A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</w:rPr>
            </w:pPr>
            <w:r w:rsidRPr="00AD75A6">
              <w:rPr>
                <w:color w:val="000000"/>
                <w:sz w:val="24"/>
                <w:szCs w:val="22"/>
                <w:shd w:val="clear" w:color="auto" w:fill="FFFFFF"/>
                <w:lang w:bidi="ru-RU"/>
              </w:rPr>
              <w:t xml:space="preserve">Цель </w:t>
            </w:r>
            <w:r w:rsidRPr="00AD75A6">
              <w:rPr>
                <w:rFonts w:eastAsia="Times New Roman"/>
                <w:sz w:val="24"/>
              </w:rPr>
              <w:t>1. Создание условий для развития жилищного строительства на территории Ханты-Мансийского района</w:t>
            </w:r>
          </w:p>
        </w:tc>
      </w:tr>
      <w:tr w:rsidR="00AD75A6" w:rsidRPr="00AD75A6" w14:paraId="328CE775" w14:textId="77777777" w:rsidTr="00AD75A6">
        <w:trPr>
          <w:trHeight w:val="520"/>
        </w:trPr>
        <w:tc>
          <w:tcPr>
            <w:tcW w:w="15196" w:type="dxa"/>
            <w:gridSpan w:val="4"/>
          </w:tcPr>
          <w:p w14:paraId="06D7D715" w14:textId="77777777" w:rsidR="00AD75A6" w:rsidRPr="00AD75A6" w:rsidRDefault="00AD75A6" w:rsidP="00AD75A6">
            <w:pPr>
              <w:widowControl w:val="0"/>
              <w:ind w:left="62" w:hanging="62"/>
              <w:jc w:val="both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Задача 1. Развитие градостроительного регулирования в сфере жилищного строительства.</w:t>
            </w:r>
          </w:p>
          <w:p w14:paraId="2162E366" w14:textId="77777777" w:rsidR="00AD75A6" w:rsidRPr="00AD75A6" w:rsidRDefault="00AD75A6" w:rsidP="00AD75A6">
            <w:pPr>
              <w:widowControl w:val="0"/>
              <w:autoSpaceDE w:val="0"/>
              <w:autoSpaceDN w:val="0"/>
              <w:jc w:val="both"/>
              <w:rPr>
                <w:rFonts w:eastAsia="Times New Roman" w:cs="Calibri"/>
                <w:sz w:val="24"/>
              </w:rPr>
            </w:pPr>
            <w:r w:rsidRPr="00AD75A6">
              <w:rPr>
                <w:rFonts w:eastAsia="Times New Roman"/>
                <w:sz w:val="24"/>
              </w:rPr>
              <w:t>Задача 2. Стимулирование жилищного строительства</w:t>
            </w:r>
          </w:p>
          <w:p w14:paraId="69BA7E51" w14:textId="77777777" w:rsidR="00AD75A6" w:rsidRPr="00AD75A6" w:rsidRDefault="00AD75A6" w:rsidP="00AD75A6">
            <w:pPr>
              <w:ind w:left="708"/>
              <w:jc w:val="both"/>
              <w:rPr>
                <w:rFonts w:eastAsia="Times New Roman"/>
                <w:sz w:val="24"/>
                <w:szCs w:val="22"/>
              </w:rPr>
            </w:pPr>
          </w:p>
        </w:tc>
      </w:tr>
      <w:tr w:rsidR="00AD75A6" w:rsidRPr="00AD75A6" w14:paraId="6CF7C8DD" w14:textId="77777777" w:rsidTr="00AD75A6">
        <w:trPr>
          <w:trHeight w:val="1425"/>
        </w:trPr>
        <w:tc>
          <w:tcPr>
            <w:tcW w:w="1626" w:type="dxa"/>
          </w:tcPr>
          <w:p w14:paraId="62983AE9" w14:textId="77777777" w:rsidR="00AD75A6" w:rsidRPr="00AD75A6" w:rsidRDefault="00AD75A6" w:rsidP="00AD75A6">
            <w:pPr>
              <w:widowControl w:val="0"/>
              <w:ind w:left="62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t>1.</w:t>
            </w:r>
          </w:p>
        </w:tc>
        <w:tc>
          <w:tcPr>
            <w:tcW w:w="4305" w:type="dxa"/>
          </w:tcPr>
          <w:p w14:paraId="0518DA75" w14:textId="77777777" w:rsidR="00AD75A6" w:rsidRPr="00AD75A6" w:rsidRDefault="00AD75A6" w:rsidP="00AD75A6">
            <w:pPr>
              <w:widowControl w:val="0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bCs/>
                <w:sz w:val="24"/>
                <w:lang w:eastAsia="en-US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</w:t>
            </w:r>
            <w:r w:rsidRPr="00AD75A6">
              <w:rPr>
                <w:rFonts w:eastAsia="Times New Roman"/>
                <w:bCs/>
                <w:sz w:val="24"/>
                <w:lang w:eastAsia="en-US"/>
              </w:rPr>
              <w:br/>
              <w:t>Ханты-Мансийского района</w:t>
            </w:r>
          </w:p>
        </w:tc>
        <w:tc>
          <w:tcPr>
            <w:tcW w:w="7422" w:type="dxa"/>
          </w:tcPr>
          <w:p w14:paraId="25817DDE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1. Актуализация Программы комплексного развития социальной инфраструктуры Ханты-Мансийского района.</w:t>
            </w:r>
          </w:p>
          <w:p w14:paraId="73C66C6F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2. Внесение сведений, документов и материалов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>по градостроительной деятельности Ханты-Мансийского района в систему ГИСОГД Югры.</w:t>
            </w:r>
          </w:p>
          <w:p w14:paraId="1E3AE6C5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3. Внесение изменений в генеральные планы и правила землепользования и застройки сельского поселения Выкатной (п. Выкатной, с. Тюли).</w:t>
            </w:r>
          </w:p>
          <w:p w14:paraId="54B3E490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4. Внесение изменений в генеральные планы и правила землепользования и застройки сельского поселения Горноправдинск (п. Горноправдинск, п. Бобровский,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>д. Лугофилинская).</w:t>
            </w:r>
          </w:p>
          <w:p w14:paraId="14544FB7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5. Внесение изменений в генеральные планы и правила землепользования и застройки сельского поселения Нялинское (с. Нялинское, д. Нялино).</w:t>
            </w:r>
          </w:p>
          <w:p w14:paraId="0182EC70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6. Внесение изменений в генеральные планы и правила землепользования и застройки сельского поселения Шапша (д. Шапша, д. Ярки, с. Зенково).</w:t>
            </w:r>
          </w:p>
          <w:p w14:paraId="16B526B5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7. Внесение изменений в генеральные планы и правила землепользования и застройки населенных пунктов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 xml:space="preserve">Ханты-Мансийского района: сельское поселение Кедровый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lastRenderedPageBreak/>
              <w:t>(п. Кедровый, с. Елизарово).</w:t>
            </w:r>
          </w:p>
          <w:p w14:paraId="3E9AB310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8. Внесение изменений в генеральные планы и правила землепользования и застройки населенных пунктов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 xml:space="preserve">Ханты-Мансийского района: сельское поселение Луговской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 xml:space="preserve">(п. Луговской, д. Белогорье, п. </w:t>
            </w:r>
            <w:proofErr w:type="gramStart"/>
            <w:r w:rsidRPr="00AD75A6">
              <w:rPr>
                <w:rFonts w:eastAsia="Times New Roman"/>
                <w:sz w:val="24"/>
                <w:szCs w:val="22"/>
                <w:lang w:eastAsia="en-US"/>
              </w:rPr>
              <w:t>Кирпичный</w:t>
            </w:r>
            <w:proofErr w:type="gramEnd"/>
            <w:r w:rsidRPr="00AD75A6">
              <w:rPr>
                <w:rFonts w:eastAsia="Times New Roman"/>
                <w:sz w:val="24"/>
                <w:szCs w:val="22"/>
                <w:lang w:eastAsia="en-US"/>
              </w:rPr>
              <w:t xml:space="preserve">, с. Троица,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br/>
              <w:t>д. Ягурьях).</w:t>
            </w:r>
          </w:p>
          <w:p w14:paraId="4FD452D4" w14:textId="77777777" w:rsidR="00AD75A6" w:rsidRPr="00AD75A6" w:rsidRDefault="00AD75A6" w:rsidP="00AD75A6">
            <w:pPr>
              <w:widowControl w:val="0"/>
              <w:tabs>
                <w:tab w:val="left" w:pos="226"/>
                <w:tab w:val="left" w:pos="5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9. Подготовка документов для постановки территориальных зон на кадастровый учет.</w:t>
            </w:r>
          </w:p>
          <w:p w14:paraId="1F7A614A" w14:textId="77777777" w:rsidR="00AD75A6" w:rsidRPr="00AD75A6" w:rsidRDefault="00AD75A6" w:rsidP="00AD75A6">
            <w:pPr>
              <w:widowControl w:val="0"/>
              <w:tabs>
                <w:tab w:val="left" w:pos="226"/>
                <w:tab w:val="left" w:pos="5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10. Подготовка описания территориальных зон для внесения изменений в сведения Единого государственного реестра недвижимости.</w:t>
            </w:r>
          </w:p>
        </w:tc>
        <w:tc>
          <w:tcPr>
            <w:tcW w:w="1843" w:type="dxa"/>
          </w:tcPr>
          <w:p w14:paraId="34F3184B" w14:textId="77777777" w:rsidR="00AD75A6" w:rsidRPr="00AD75A6" w:rsidRDefault="00AD75A6" w:rsidP="00AD75A6">
            <w:pPr>
              <w:widowControl w:val="0"/>
              <w:ind w:left="708"/>
              <w:jc w:val="center"/>
              <w:rPr>
                <w:rFonts w:eastAsia="Times New Roman"/>
                <w:sz w:val="24"/>
                <w:lang w:eastAsia="en-US"/>
              </w:rPr>
            </w:pPr>
          </w:p>
        </w:tc>
      </w:tr>
      <w:tr w:rsidR="00AD75A6" w:rsidRPr="00AD75A6" w14:paraId="12A1131B" w14:textId="77777777" w:rsidTr="00AD75A6">
        <w:trPr>
          <w:trHeight w:val="1679"/>
        </w:trPr>
        <w:tc>
          <w:tcPr>
            <w:tcW w:w="1626" w:type="dxa"/>
          </w:tcPr>
          <w:p w14:paraId="78E1BB65" w14:textId="77777777" w:rsidR="00AD75A6" w:rsidRPr="00AD75A6" w:rsidRDefault="00AD75A6" w:rsidP="00AD75A6">
            <w:pPr>
              <w:widowControl w:val="0"/>
              <w:ind w:left="-80" w:firstLine="142"/>
              <w:jc w:val="center"/>
              <w:rPr>
                <w:rFonts w:eastAsia="Times New Roman"/>
                <w:sz w:val="24"/>
                <w:lang w:eastAsia="en-US"/>
              </w:rPr>
            </w:pPr>
            <w:r w:rsidRPr="00AD75A6">
              <w:rPr>
                <w:rFonts w:eastAsia="Times New Roman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4305" w:type="dxa"/>
          </w:tcPr>
          <w:p w14:paraId="06DF0E4D" w14:textId="77777777" w:rsidR="00AD75A6" w:rsidRPr="00AD75A6" w:rsidRDefault="00AD75A6" w:rsidP="00AD75A6">
            <w:pPr>
              <w:widowControl w:val="0"/>
              <w:rPr>
                <w:rFonts w:eastAsia="Times New Roman"/>
                <w:bCs/>
                <w:sz w:val="24"/>
                <w:lang w:eastAsia="en-US"/>
              </w:rPr>
            </w:pPr>
            <w:r w:rsidRPr="00AD75A6">
              <w:rPr>
                <w:rFonts w:eastAsia="Times New Roman"/>
                <w:bCs/>
                <w:sz w:val="24"/>
                <w:lang w:eastAsia="en-US"/>
              </w:rPr>
              <w:t>Основное мероприятие: 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7422" w:type="dxa"/>
          </w:tcPr>
          <w:p w14:paraId="36345626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1.</w:t>
            </w:r>
            <w:r w:rsidRPr="00AD75A6">
              <w:rPr>
                <w:rFonts w:eastAsia="Times New Roman"/>
                <w:color w:val="FF0000"/>
                <w:sz w:val="24"/>
                <w:szCs w:val="22"/>
                <w:lang w:eastAsia="en-US"/>
              </w:rPr>
              <w:t xml:space="preserve"> </w:t>
            </w: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Разработка документации по планировке и межеванию территории населенных пунктов Ханты-Мансийского района.</w:t>
            </w:r>
          </w:p>
          <w:p w14:paraId="10D9AFCC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2. Подготовка документации по планировке территории населенных пунктов сельского поселения Луговской.</w:t>
            </w:r>
          </w:p>
          <w:p w14:paraId="0A39DD3C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  <w:r w:rsidRPr="00AD75A6">
              <w:rPr>
                <w:rFonts w:eastAsia="Times New Roman"/>
                <w:sz w:val="24"/>
                <w:szCs w:val="22"/>
                <w:lang w:eastAsia="en-US"/>
              </w:rPr>
              <w:t>3. Внесение изменений в государственный водный реестр сведений о затоплении, подтоплении территорий Ханты-Мансийского района.</w:t>
            </w:r>
          </w:p>
          <w:p w14:paraId="68E8FC25" w14:textId="77777777" w:rsidR="00AD75A6" w:rsidRPr="00AD75A6" w:rsidRDefault="00AD75A6" w:rsidP="00AD75A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D1DFDDE" w14:textId="77777777" w:rsidR="00AD75A6" w:rsidRPr="00AD75A6" w:rsidRDefault="00AD75A6" w:rsidP="00AD75A6">
            <w:pPr>
              <w:widowControl w:val="0"/>
              <w:ind w:left="708"/>
              <w:jc w:val="center"/>
              <w:rPr>
                <w:rFonts w:eastAsia="Times New Roman"/>
                <w:sz w:val="24"/>
                <w:lang w:eastAsia="en-US"/>
              </w:rPr>
            </w:pPr>
          </w:p>
        </w:tc>
      </w:tr>
    </w:tbl>
    <w:p w14:paraId="5DDCDEC1" w14:textId="77777777" w:rsidR="00AD75A6" w:rsidRDefault="00AD75A6" w:rsidP="00AD75A6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3D946BF3" w14:textId="77777777" w:rsidR="00AD75A6" w:rsidRDefault="00AD75A6" w:rsidP="00876188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16B5DD6" w14:textId="77777777" w:rsidR="00A952F1" w:rsidRDefault="00A952F1" w:rsidP="00876188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2FF86FCB" w14:textId="3AF486A7" w:rsidR="00A952F1" w:rsidRPr="00A952F1" w:rsidRDefault="00A952F1" w:rsidP="00A952F1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A952F1">
        <w:rPr>
          <w:rStyle w:val="2Exact"/>
          <w:rFonts w:eastAsiaTheme="minorHAnsi"/>
        </w:rPr>
        <w:t>1.4. Приложение 3 муниципальной программы изложить в следующей редакции:</w:t>
      </w:r>
    </w:p>
    <w:p w14:paraId="0D6FE8C7" w14:textId="77777777" w:rsidR="00A952F1" w:rsidRPr="00A952F1" w:rsidRDefault="00A952F1" w:rsidP="00A952F1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3F5B7E00" w14:textId="4158F9B2" w:rsidR="00A952F1" w:rsidRPr="00A952F1" w:rsidRDefault="00A952F1" w:rsidP="00A952F1">
      <w:pPr>
        <w:widowControl w:val="0"/>
        <w:spacing w:line="280" w:lineRule="exact"/>
        <w:ind w:left="140"/>
        <w:jc w:val="center"/>
        <w:rPr>
          <w:rFonts w:eastAsia="Times New Roman"/>
          <w:sz w:val="28"/>
          <w:szCs w:val="28"/>
          <w:lang w:eastAsia="en-US"/>
        </w:rPr>
      </w:pPr>
      <w:r w:rsidRPr="00A952F1">
        <w:rPr>
          <w:rFonts w:eastAsia="Times New Roman"/>
          <w:sz w:val="28"/>
          <w:szCs w:val="28"/>
          <w:lang w:eastAsia="en-US"/>
        </w:rPr>
        <w:t>«Показатели, характеризующие эффективность структурного элемента (основного мероприятия)</w:t>
      </w:r>
    </w:p>
    <w:p w14:paraId="33FDA263" w14:textId="77777777" w:rsidR="00A952F1" w:rsidRPr="00A952F1" w:rsidRDefault="00A952F1" w:rsidP="00A952F1">
      <w:pPr>
        <w:widowControl w:val="0"/>
        <w:spacing w:line="280" w:lineRule="exact"/>
        <w:ind w:left="140"/>
        <w:jc w:val="center"/>
        <w:rPr>
          <w:rFonts w:eastAsia="Times New Roman"/>
          <w:sz w:val="28"/>
          <w:szCs w:val="28"/>
          <w:lang w:eastAsia="en-US"/>
        </w:rPr>
      </w:pPr>
      <w:r w:rsidRPr="00A952F1">
        <w:rPr>
          <w:rFonts w:eastAsia="Times New Roman"/>
          <w:sz w:val="28"/>
          <w:szCs w:val="28"/>
          <w:lang w:eastAsia="en-US"/>
        </w:rPr>
        <w:t>муниципальной программы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5189"/>
        <w:gridCol w:w="2022"/>
        <w:gridCol w:w="958"/>
        <w:gridCol w:w="1085"/>
        <w:gridCol w:w="946"/>
        <w:gridCol w:w="946"/>
        <w:gridCol w:w="955"/>
        <w:gridCol w:w="2686"/>
      </w:tblGrid>
      <w:tr w:rsidR="00A952F1" w:rsidRPr="00A952F1" w14:paraId="7180C0BA" w14:textId="77777777" w:rsidTr="00A952F1">
        <w:trPr>
          <w:trHeight w:hRule="exact" w:val="651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A713E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7358F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</w:t>
            </w:r>
          </w:p>
          <w:p w14:paraId="47EE8737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621C6" w14:textId="77777777" w:rsidR="00A952F1" w:rsidRPr="00A952F1" w:rsidRDefault="00A952F1" w:rsidP="00A952F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14:paraId="600A65C5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F234A" w14:textId="77777777" w:rsidR="00A952F1" w:rsidRPr="00A952F1" w:rsidRDefault="00A952F1" w:rsidP="00A952F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996DD" w14:textId="77777777" w:rsidR="00A952F1" w:rsidRPr="00A952F1" w:rsidRDefault="00A952F1" w:rsidP="00A952F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14:paraId="748D72F9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A952F1" w:rsidRPr="00A952F1" w14:paraId="6D3FE2D3" w14:textId="77777777" w:rsidTr="00A952F1">
        <w:trPr>
          <w:trHeight w:hRule="exact" w:val="996"/>
          <w:jc w:val="center"/>
        </w:trPr>
        <w:tc>
          <w:tcPr>
            <w:tcW w:w="1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36E8C97" w14:textId="77777777" w:rsidR="00A952F1" w:rsidRPr="00A952F1" w:rsidRDefault="00A952F1" w:rsidP="00A95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31461C8" w14:textId="77777777" w:rsidR="00A952F1" w:rsidRPr="00A952F1" w:rsidRDefault="00A952F1" w:rsidP="00A95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FF82945" w14:textId="77777777" w:rsidR="00A952F1" w:rsidRPr="00A952F1" w:rsidRDefault="00A952F1" w:rsidP="00A95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42066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2022</w:t>
            </w:r>
            <w:r w:rsidRPr="00A952F1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1C6BA4ED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2D097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 xml:space="preserve">2023 </w:t>
            </w:r>
            <w:r w:rsidRPr="00A952F1">
              <w:rPr>
                <w:rFonts w:eastAsia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92F69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 xml:space="preserve">2024 </w:t>
            </w:r>
            <w:r w:rsidRPr="00A952F1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CA0F7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 xml:space="preserve">2025 </w:t>
            </w:r>
            <w:r w:rsidRPr="00A952F1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80B0F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 xml:space="preserve">2026 </w:t>
            </w:r>
            <w:r w:rsidRPr="00A952F1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D046F" w14:textId="77777777" w:rsidR="00A952F1" w:rsidRPr="00A952F1" w:rsidRDefault="00A952F1" w:rsidP="00A952F1">
            <w:pPr>
              <w:rPr>
                <w:sz w:val="24"/>
                <w:szCs w:val="24"/>
                <w:lang w:eastAsia="en-US"/>
              </w:rPr>
            </w:pPr>
          </w:p>
        </w:tc>
      </w:tr>
      <w:tr w:rsidR="00A952F1" w:rsidRPr="00A952F1" w14:paraId="169D9AC1" w14:textId="77777777" w:rsidTr="00A952F1">
        <w:trPr>
          <w:trHeight w:hRule="exact" w:val="35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DA3F3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77F50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BF855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2874D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D9E8B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800DA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59A8A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676FA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1C4D" w14:textId="77777777" w:rsidR="00A952F1" w:rsidRPr="00A952F1" w:rsidRDefault="00A952F1" w:rsidP="00A952F1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952F1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  <w:tr w:rsidR="00A952F1" w:rsidRPr="00A952F1" w14:paraId="2942C1FD" w14:textId="77777777" w:rsidTr="00A952F1">
        <w:trPr>
          <w:trHeight w:hRule="exact" w:val="859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69D5B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F6B3A" w14:textId="77777777" w:rsidR="00A952F1" w:rsidRPr="00A952F1" w:rsidRDefault="00A952F1" w:rsidP="00A952F1">
            <w:pPr>
              <w:ind w:left="62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14845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E3B63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900E8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A1D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EC83D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  <w:p w14:paraId="2CC4C4B9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BAAA7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  <w:p w14:paraId="218E7A0C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CECBB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52F1" w:rsidRPr="00A952F1" w14:paraId="4B38EF9B" w14:textId="77777777" w:rsidTr="00A952F1">
        <w:trPr>
          <w:trHeight w:hRule="exact" w:val="1349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8CAB9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5DD72" w14:textId="77777777" w:rsidR="00A952F1" w:rsidRPr="00A952F1" w:rsidRDefault="00A952F1" w:rsidP="00A952F1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D27C5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B8F3D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2F112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E8B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72FC3" w14:textId="77777777" w:rsidR="00A952F1" w:rsidRPr="00A952F1" w:rsidRDefault="00A952F1" w:rsidP="00A952F1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  <w:p w14:paraId="422040CE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2E724" w14:textId="77777777" w:rsidR="00A952F1" w:rsidRPr="00A952F1" w:rsidRDefault="00A952F1" w:rsidP="00A952F1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  <w:p w14:paraId="6F4A34C7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BB4B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52F1" w:rsidRPr="00A952F1" w14:paraId="3EB15E05" w14:textId="77777777" w:rsidTr="00A952F1">
        <w:trPr>
          <w:trHeight w:hRule="exact" w:val="119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F276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E7AF3" w14:textId="77777777" w:rsidR="00A952F1" w:rsidRPr="00A952F1" w:rsidRDefault="00A952F1" w:rsidP="00A952F1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 xml:space="preserve">Доля муниципальных услуг в электронном виде в общем количестве предоставленных услуг </w:t>
            </w:r>
            <w:r w:rsidRPr="00A952F1">
              <w:rPr>
                <w:sz w:val="24"/>
                <w:szCs w:val="24"/>
                <w:lang w:eastAsia="en-US"/>
              </w:rPr>
              <w:br/>
              <w:t>по выдаче разрешения на строительство,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F8D34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8BDF7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C5771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20E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FD248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2DCEA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BECB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52F1" w:rsidRPr="00A952F1" w14:paraId="3E7EB8CE" w14:textId="77777777" w:rsidTr="00A952F1">
        <w:trPr>
          <w:trHeight w:hRule="exact" w:val="1389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0AB6D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D449F" w14:textId="77777777" w:rsidR="00A952F1" w:rsidRPr="00A952F1" w:rsidRDefault="00A952F1" w:rsidP="00A952F1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Количество 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E614E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7A322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A393A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E43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B622A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1A63A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29EB0" w14:textId="77777777" w:rsidR="00A952F1" w:rsidRPr="00A952F1" w:rsidRDefault="00A952F1" w:rsidP="00A952F1">
            <w:pPr>
              <w:jc w:val="center"/>
              <w:rPr>
                <w:sz w:val="24"/>
                <w:szCs w:val="24"/>
                <w:lang w:eastAsia="en-US"/>
              </w:rPr>
            </w:pPr>
            <w:r w:rsidRPr="00A952F1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14:paraId="51DE9600" w14:textId="6B97F17A" w:rsidR="00A952F1" w:rsidRPr="00A952F1" w:rsidRDefault="00A952F1" w:rsidP="00A952F1">
      <w:pPr>
        <w:tabs>
          <w:tab w:val="left" w:pos="1978"/>
        </w:tabs>
        <w:ind w:firstLine="851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  <w:t>».</w:t>
      </w:r>
    </w:p>
    <w:p w14:paraId="25819FF9" w14:textId="77777777" w:rsidR="00876188" w:rsidRPr="00A952F1" w:rsidRDefault="00876188" w:rsidP="00A952F1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14:paraId="02267F6F" w14:textId="77777777" w:rsidR="00D16D2D" w:rsidRPr="00A952F1" w:rsidRDefault="00D16D2D" w:rsidP="00AD75A6">
      <w:pPr>
        <w:tabs>
          <w:tab w:val="left" w:pos="1978"/>
        </w:tabs>
        <w:rPr>
          <w:rStyle w:val="2Exact"/>
          <w:rFonts w:eastAsiaTheme="minorHAnsi"/>
        </w:rPr>
      </w:pPr>
    </w:p>
    <w:p w14:paraId="6EDE249F" w14:textId="77777777" w:rsidR="00D16D2D" w:rsidRPr="00A952F1" w:rsidRDefault="00D16D2D" w:rsidP="007E6E6A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A952F1">
        <w:rPr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14:paraId="5B2FE531" w14:textId="77777777" w:rsidR="00D16D2D" w:rsidRPr="00A952F1" w:rsidRDefault="00D16D2D" w:rsidP="00D16D2D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57786556" w14:textId="77777777" w:rsidR="00D16D2D" w:rsidRPr="00A952F1" w:rsidRDefault="00D16D2D" w:rsidP="00D16D2D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40D47A98" w14:textId="77777777" w:rsidR="00D16D2D" w:rsidRPr="00A952F1" w:rsidRDefault="00D16D2D" w:rsidP="00D16D2D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27F387E2" w14:textId="12B19344" w:rsidR="00D16D2D" w:rsidRPr="00A952F1" w:rsidRDefault="00D16D2D" w:rsidP="00C84ED5">
      <w:pPr>
        <w:pStyle w:val="29"/>
        <w:shd w:val="clear" w:color="auto" w:fill="auto"/>
        <w:spacing w:before="0" w:after="183" w:line="280" w:lineRule="exact"/>
        <w:ind w:firstLine="142"/>
        <w:contextualSpacing/>
        <w:sectPr w:rsidR="00D16D2D" w:rsidRPr="00A952F1" w:rsidSect="005B3591">
          <w:headerReference w:type="default" r:id="rId11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  <w:r w:rsidRPr="00A952F1">
        <w:t>Глава Ханты-Мансийского района</w:t>
      </w:r>
      <w:r w:rsidRPr="00A952F1">
        <w:tab/>
        <w:t xml:space="preserve">                                          </w:t>
      </w:r>
      <w:r w:rsidR="007E6E6A" w:rsidRPr="00A952F1">
        <w:tab/>
      </w:r>
      <w:r w:rsidR="007E6E6A" w:rsidRPr="00A952F1">
        <w:tab/>
      </w:r>
      <w:r w:rsidR="007E6E6A" w:rsidRPr="00A952F1">
        <w:tab/>
      </w:r>
      <w:r w:rsidR="007E6E6A" w:rsidRPr="00A952F1">
        <w:tab/>
      </w:r>
      <w:r w:rsidR="007E6E6A" w:rsidRPr="00A952F1">
        <w:tab/>
      </w:r>
      <w:r w:rsidR="007E6E6A" w:rsidRPr="00A952F1">
        <w:tab/>
      </w:r>
      <w:r w:rsidR="007E6E6A" w:rsidRPr="00A952F1">
        <w:tab/>
        <w:t xml:space="preserve">         </w:t>
      </w:r>
      <w:r w:rsidR="00A952F1">
        <w:t>К.Р. Минулин</w:t>
      </w:r>
    </w:p>
    <w:p w14:paraId="74C6223E" w14:textId="271018E8" w:rsidR="00865ED1" w:rsidRPr="007E6E6A" w:rsidRDefault="00865ED1" w:rsidP="00A952F1">
      <w:pPr>
        <w:tabs>
          <w:tab w:val="left" w:pos="2775"/>
        </w:tabs>
      </w:pPr>
    </w:p>
    <w:sectPr w:rsidR="00865ED1" w:rsidRPr="007E6E6A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41D67" w14:textId="77777777" w:rsidR="00F12D63" w:rsidRDefault="00F12D63" w:rsidP="007C7827">
      <w:r>
        <w:separator/>
      </w:r>
    </w:p>
  </w:endnote>
  <w:endnote w:type="continuationSeparator" w:id="0">
    <w:p w14:paraId="0EF76553" w14:textId="77777777" w:rsidR="00F12D63" w:rsidRDefault="00F12D6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1B25F" w14:textId="77777777" w:rsidR="00F12D63" w:rsidRDefault="00F12D63" w:rsidP="007C7827">
      <w:r>
        <w:separator/>
      </w:r>
    </w:p>
  </w:footnote>
  <w:footnote w:type="continuationSeparator" w:id="0">
    <w:p w14:paraId="7A26A1B1" w14:textId="77777777" w:rsidR="00F12D63" w:rsidRDefault="00F12D6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0158" w14:textId="77777777" w:rsidR="00844DF2" w:rsidRPr="0045468D" w:rsidRDefault="00844DF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844DF2" w:rsidRPr="0045468D" w:rsidRDefault="00844DF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673E1">
      <w:rPr>
        <w:noProof/>
        <w:sz w:val="26"/>
        <w:szCs w:val="26"/>
      </w:rPr>
      <w:t>7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844DF2" w:rsidRPr="0045468D" w:rsidRDefault="00844DF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1A2AB9"/>
    <w:multiLevelType w:val="multilevel"/>
    <w:tmpl w:val="91028E20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041F6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0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1">
    <w:nsid w:val="6CA250F3"/>
    <w:multiLevelType w:val="multilevel"/>
    <w:tmpl w:val="9BFE08F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BD8"/>
    <w:rsid w:val="00005C5A"/>
    <w:rsid w:val="000063EA"/>
    <w:rsid w:val="00006A4E"/>
    <w:rsid w:val="000105A9"/>
    <w:rsid w:val="00011D72"/>
    <w:rsid w:val="000124BB"/>
    <w:rsid w:val="000130EE"/>
    <w:rsid w:val="0001446A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5BC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02C0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0F7FE3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2B4A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19C0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0B3E"/>
    <w:rsid w:val="00170F11"/>
    <w:rsid w:val="001710CB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2EAC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5762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855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C05"/>
    <w:rsid w:val="00311EF2"/>
    <w:rsid w:val="00315010"/>
    <w:rsid w:val="00315133"/>
    <w:rsid w:val="00315FE1"/>
    <w:rsid w:val="0031623B"/>
    <w:rsid w:val="00316984"/>
    <w:rsid w:val="00317A1B"/>
    <w:rsid w:val="00317CD7"/>
    <w:rsid w:val="00317E90"/>
    <w:rsid w:val="00317E9B"/>
    <w:rsid w:val="003209B2"/>
    <w:rsid w:val="00321816"/>
    <w:rsid w:val="00321D4C"/>
    <w:rsid w:val="00321F27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2B28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730C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2CD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C693D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1A6"/>
    <w:rsid w:val="003E4356"/>
    <w:rsid w:val="003E48FA"/>
    <w:rsid w:val="003E5209"/>
    <w:rsid w:val="003E5884"/>
    <w:rsid w:val="003E6094"/>
    <w:rsid w:val="003E6C50"/>
    <w:rsid w:val="003E7859"/>
    <w:rsid w:val="003F0033"/>
    <w:rsid w:val="003F1E7A"/>
    <w:rsid w:val="003F1F39"/>
    <w:rsid w:val="003F259F"/>
    <w:rsid w:val="003F4878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0A91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97A33"/>
    <w:rsid w:val="004A06D8"/>
    <w:rsid w:val="004A252C"/>
    <w:rsid w:val="004A2DDE"/>
    <w:rsid w:val="004A3083"/>
    <w:rsid w:val="004A3C30"/>
    <w:rsid w:val="004A40EF"/>
    <w:rsid w:val="004A5640"/>
    <w:rsid w:val="004A6E2F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16F7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3C"/>
    <w:rsid w:val="00510C53"/>
    <w:rsid w:val="00511244"/>
    <w:rsid w:val="00512018"/>
    <w:rsid w:val="00513048"/>
    <w:rsid w:val="0051314E"/>
    <w:rsid w:val="005136E6"/>
    <w:rsid w:val="005140EF"/>
    <w:rsid w:val="00514935"/>
    <w:rsid w:val="005149EC"/>
    <w:rsid w:val="00514BEA"/>
    <w:rsid w:val="00514F4D"/>
    <w:rsid w:val="00515501"/>
    <w:rsid w:val="005162F0"/>
    <w:rsid w:val="00516660"/>
    <w:rsid w:val="005167D6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917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058"/>
    <w:rsid w:val="005D58F4"/>
    <w:rsid w:val="005D59B2"/>
    <w:rsid w:val="005D5D47"/>
    <w:rsid w:val="005D5FD8"/>
    <w:rsid w:val="005D6719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0678F"/>
    <w:rsid w:val="00606842"/>
    <w:rsid w:val="006108C8"/>
    <w:rsid w:val="00611023"/>
    <w:rsid w:val="006116F7"/>
    <w:rsid w:val="00612922"/>
    <w:rsid w:val="00612A2E"/>
    <w:rsid w:val="00613932"/>
    <w:rsid w:val="00613DC8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4D62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170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87A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86B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249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2C8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6E6A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2F8"/>
    <w:rsid w:val="007F7D19"/>
    <w:rsid w:val="00800137"/>
    <w:rsid w:val="008004DB"/>
    <w:rsid w:val="00800539"/>
    <w:rsid w:val="008005B7"/>
    <w:rsid w:val="0080098A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3815"/>
    <w:rsid w:val="0081427A"/>
    <w:rsid w:val="0081545A"/>
    <w:rsid w:val="008154C9"/>
    <w:rsid w:val="0081661D"/>
    <w:rsid w:val="00817F70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3F1C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4DF2"/>
    <w:rsid w:val="00847088"/>
    <w:rsid w:val="008473AC"/>
    <w:rsid w:val="00847D08"/>
    <w:rsid w:val="00850CE4"/>
    <w:rsid w:val="00850F82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188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0F66"/>
    <w:rsid w:val="009E24C4"/>
    <w:rsid w:val="009E24FA"/>
    <w:rsid w:val="009E37D9"/>
    <w:rsid w:val="009E46DD"/>
    <w:rsid w:val="009E5E5E"/>
    <w:rsid w:val="009E69DF"/>
    <w:rsid w:val="009E6B9C"/>
    <w:rsid w:val="009E6BB0"/>
    <w:rsid w:val="009E7828"/>
    <w:rsid w:val="009F06A9"/>
    <w:rsid w:val="009F0C8D"/>
    <w:rsid w:val="009F11AD"/>
    <w:rsid w:val="009F1AAA"/>
    <w:rsid w:val="009F3766"/>
    <w:rsid w:val="009F4176"/>
    <w:rsid w:val="009F46E0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6DD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6A9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C33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2F1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6CD5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117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D75A6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13DD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0F9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7D5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2BC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103D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1E28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778"/>
    <w:rsid w:val="00C64B62"/>
    <w:rsid w:val="00C6579F"/>
    <w:rsid w:val="00C65C22"/>
    <w:rsid w:val="00C66201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3E2D"/>
    <w:rsid w:val="00C7405C"/>
    <w:rsid w:val="00C74157"/>
    <w:rsid w:val="00C74893"/>
    <w:rsid w:val="00C74E63"/>
    <w:rsid w:val="00C74FB5"/>
    <w:rsid w:val="00C766B2"/>
    <w:rsid w:val="00C77EFE"/>
    <w:rsid w:val="00C82CB7"/>
    <w:rsid w:val="00C83781"/>
    <w:rsid w:val="00C84308"/>
    <w:rsid w:val="00C84ED5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3461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A0F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64F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2D"/>
    <w:rsid w:val="00D16D77"/>
    <w:rsid w:val="00D16DD2"/>
    <w:rsid w:val="00D179F0"/>
    <w:rsid w:val="00D17BC3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673E1"/>
    <w:rsid w:val="00D70360"/>
    <w:rsid w:val="00D717BD"/>
    <w:rsid w:val="00D71E29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76BF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A7C9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3ADC"/>
    <w:rsid w:val="00DC4E7D"/>
    <w:rsid w:val="00DC6897"/>
    <w:rsid w:val="00DC6E92"/>
    <w:rsid w:val="00DC6F49"/>
    <w:rsid w:val="00DC7FCD"/>
    <w:rsid w:val="00DD0458"/>
    <w:rsid w:val="00DD1026"/>
    <w:rsid w:val="00DD1266"/>
    <w:rsid w:val="00DD1309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26A3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761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252A"/>
    <w:rsid w:val="00E3389B"/>
    <w:rsid w:val="00E35D2A"/>
    <w:rsid w:val="00E42422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144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2D63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2DEF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AC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5AD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table" w:customStyle="1" w:styleId="74">
    <w:name w:val="Сетка таблицы7"/>
    <w:basedOn w:val="a1"/>
    <w:next w:val="af7"/>
    <w:uiPriority w:val="59"/>
    <w:rsid w:val="00AD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table" w:customStyle="1" w:styleId="74">
    <w:name w:val="Сетка таблицы7"/>
    <w:basedOn w:val="a1"/>
    <w:next w:val="af7"/>
    <w:uiPriority w:val="59"/>
    <w:rsid w:val="00AD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6284-747B-4783-890E-88D6AD3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6</cp:revision>
  <cp:lastPrinted>2024-03-13T07:15:00Z</cp:lastPrinted>
  <dcterms:created xsi:type="dcterms:W3CDTF">2024-03-13T06:18:00Z</dcterms:created>
  <dcterms:modified xsi:type="dcterms:W3CDTF">2024-03-13T07:34:00Z</dcterms:modified>
</cp:coreProperties>
</file>